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8E" w:rsidRPr="00EF7D9D" w:rsidRDefault="00CB3132" w:rsidP="00CB3132">
      <w:pPr>
        <w:jc w:val="center"/>
        <w:rPr>
          <w:rFonts w:ascii="Times New Roman" w:hAnsi="Times New Roman" w:cs="Times New Roman"/>
          <w:sz w:val="32"/>
          <w:szCs w:val="32"/>
        </w:rPr>
      </w:pPr>
      <w:bookmarkStart w:id="0" w:name="_GoBack"/>
      <w:bookmarkEnd w:id="0"/>
      <w:r w:rsidRPr="00EF7D9D">
        <w:rPr>
          <w:rFonts w:ascii="Times New Roman" w:hAnsi="Times New Roman" w:cs="Times New Roman"/>
          <w:sz w:val="32"/>
          <w:szCs w:val="32"/>
        </w:rPr>
        <w:t>The Committee for Conformity Assessment of Accreditation and Certification on Functional and Technical Textiles</w:t>
      </w:r>
    </w:p>
    <w:p w:rsidR="00CB3132" w:rsidRPr="00EF7D9D" w:rsidRDefault="00CB3132" w:rsidP="00CB3132">
      <w:pPr>
        <w:jc w:val="center"/>
        <w:rPr>
          <w:rFonts w:ascii="Times New Roman" w:hAnsi="Times New Roman" w:cs="Times New Roman"/>
          <w:sz w:val="32"/>
          <w:szCs w:val="32"/>
        </w:rPr>
      </w:pPr>
    </w:p>
    <w:p w:rsidR="00CB3132" w:rsidRPr="00EF7D9D" w:rsidRDefault="00CB3132" w:rsidP="00CB3132">
      <w:pPr>
        <w:jc w:val="center"/>
        <w:rPr>
          <w:rFonts w:ascii="Times New Roman" w:hAnsi="Times New Roman" w:cs="Times New Roman"/>
          <w:sz w:val="32"/>
          <w:szCs w:val="32"/>
        </w:rPr>
      </w:pPr>
      <w:r w:rsidRPr="00EF7D9D">
        <w:rPr>
          <w:rFonts w:ascii="Times New Roman" w:hAnsi="Times New Roman" w:cs="Times New Roman"/>
          <w:sz w:val="32"/>
          <w:szCs w:val="32"/>
        </w:rPr>
        <w:t>Specified Requirements of Energy-saving Clothing</w:t>
      </w:r>
    </w:p>
    <w:p w:rsidR="00C80173" w:rsidRPr="00EF7D9D" w:rsidRDefault="00C80173" w:rsidP="00CB3132">
      <w:pPr>
        <w:jc w:val="center"/>
        <w:rPr>
          <w:rFonts w:ascii="Times New Roman" w:hAnsi="Times New Roman" w:cs="Times New Roman"/>
          <w:sz w:val="32"/>
          <w:szCs w:val="32"/>
        </w:rPr>
      </w:pPr>
    </w:p>
    <w:p w:rsidR="00DD08F5" w:rsidRPr="00EF7D9D" w:rsidRDefault="00DD08F5" w:rsidP="00CB3132">
      <w:pPr>
        <w:jc w:val="center"/>
        <w:rPr>
          <w:rFonts w:ascii="Times New Roman" w:hAnsi="Times New Roman" w:cs="Times New Roman"/>
          <w:sz w:val="32"/>
          <w:szCs w:val="32"/>
        </w:rPr>
      </w:pPr>
    </w:p>
    <w:p w:rsidR="00DD08F5" w:rsidRPr="00EF7D9D" w:rsidRDefault="0040596E" w:rsidP="00CB3132">
      <w:pPr>
        <w:jc w:val="center"/>
        <w:rPr>
          <w:rFonts w:ascii="Times New Roman" w:hAnsi="Times New Roman" w:cs="Times New Roman"/>
          <w:sz w:val="32"/>
          <w:szCs w:val="32"/>
        </w:rPr>
      </w:pPr>
      <w:r>
        <w:rPr>
          <w:rFonts w:ascii="Times New Roman" w:hAnsi="Times New Roman" w:cs="Times New Roman" w:hint="eastAsia"/>
          <w:sz w:val="32"/>
          <w:szCs w:val="32"/>
        </w:rPr>
        <w:tab/>
      </w:r>
    </w:p>
    <w:p w:rsidR="00C80173" w:rsidRPr="00EF7D9D" w:rsidRDefault="00C80173" w:rsidP="00CB3132">
      <w:pPr>
        <w:jc w:val="center"/>
        <w:rPr>
          <w:rFonts w:ascii="Times New Roman" w:hAnsi="Times New Roman" w:cs="Times New Roman"/>
          <w:sz w:val="32"/>
          <w:szCs w:val="32"/>
        </w:rPr>
      </w:pPr>
    </w:p>
    <w:p w:rsidR="00525604" w:rsidRPr="00EF7D9D" w:rsidRDefault="000C4C8C" w:rsidP="00525604">
      <w:pPr>
        <w:rPr>
          <w:rFonts w:ascii="Times New Roman" w:hAnsi="Times New Roman" w:cs="Times New Roman"/>
          <w:sz w:val="28"/>
          <w:szCs w:val="28"/>
        </w:rPr>
      </w:pPr>
      <w:r w:rsidRPr="00EF7D9D">
        <w:rPr>
          <w:rFonts w:ascii="Times New Roman" w:hAnsi="Times New Roman" w:cs="Times New Roman"/>
          <w:sz w:val="28"/>
          <w:szCs w:val="28"/>
        </w:rPr>
        <w:t>Document</w:t>
      </w:r>
      <w:r w:rsidR="00525604" w:rsidRPr="00EF7D9D">
        <w:rPr>
          <w:rFonts w:ascii="Times New Roman" w:hAnsi="Times New Roman" w:cs="Times New Roman"/>
          <w:sz w:val="28"/>
          <w:szCs w:val="28"/>
        </w:rPr>
        <w:t xml:space="preserve"> No.: FTTS-GA- 026</w:t>
      </w:r>
    </w:p>
    <w:p w:rsidR="00CB3132" w:rsidRPr="00EF7D9D" w:rsidRDefault="00525604" w:rsidP="00525604">
      <w:pPr>
        <w:rPr>
          <w:rFonts w:ascii="Times New Roman" w:hAnsi="Times New Roman" w:cs="Times New Roman"/>
          <w:sz w:val="28"/>
          <w:szCs w:val="28"/>
        </w:rPr>
      </w:pPr>
      <w:r w:rsidRPr="00EF7D9D">
        <w:rPr>
          <w:rFonts w:ascii="Times New Roman" w:hAnsi="Times New Roman" w:cs="Times New Roman"/>
          <w:sz w:val="28"/>
          <w:szCs w:val="28"/>
        </w:rPr>
        <w:t>Confidentiality Level:</w:t>
      </w:r>
    </w:p>
    <w:p w:rsidR="00525604" w:rsidRPr="00EF7D9D" w:rsidRDefault="00525604" w:rsidP="00525604">
      <w:pPr>
        <w:rPr>
          <w:rFonts w:ascii="Times New Roman" w:hAnsi="Times New Roman" w:cs="Times New Roman"/>
          <w:sz w:val="28"/>
          <w:szCs w:val="28"/>
        </w:rPr>
      </w:pPr>
      <w:r w:rsidRPr="00EF7D9D">
        <w:rPr>
          <w:rFonts w:ascii="Times New Roman" w:hAnsi="Times New Roman" w:cs="Times New Roman"/>
          <w:sz w:val="28"/>
          <w:szCs w:val="28"/>
        </w:rPr>
        <w:t>Date of Enactment: September 25</w:t>
      </w:r>
      <w:r w:rsidRPr="00EF7D9D">
        <w:rPr>
          <w:rFonts w:ascii="Times New Roman" w:hAnsi="Times New Roman" w:cs="Times New Roman"/>
          <w:sz w:val="28"/>
          <w:szCs w:val="28"/>
          <w:vertAlign w:val="superscript"/>
        </w:rPr>
        <w:t>th</w:t>
      </w:r>
      <w:r w:rsidRPr="00EF7D9D">
        <w:rPr>
          <w:rFonts w:ascii="Times New Roman" w:hAnsi="Times New Roman" w:cs="Times New Roman"/>
          <w:sz w:val="28"/>
          <w:szCs w:val="28"/>
        </w:rPr>
        <w:t xml:space="preserve">, 2015 </w:t>
      </w:r>
      <w:r w:rsidRPr="00EF7D9D">
        <w:rPr>
          <w:rFonts w:ascii="Times New Roman" w:hAnsi="Times New Roman" w:cs="Times New Roman"/>
          <w:sz w:val="28"/>
          <w:szCs w:val="28"/>
        </w:rPr>
        <w:br/>
        <w:t xml:space="preserve">Revision Date: </w:t>
      </w:r>
      <w:r w:rsidRPr="00EF7D9D">
        <w:rPr>
          <w:rFonts w:ascii="Times New Roman" w:hAnsi="Times New Roman" w:cs="Times New Roman"/>
          <w:sz w:val="28"/>
          <w:szCs w:val="28"/>
          <w:u w:val="single"/>
        </w:rPr>
        <w:t xml:space="preserve">             </w:t>
      </w:r>
      <w:r w:rsidR="003768F1" w:rsidRPr="00EF7D9D">
        <w:rPr>
          <w:rFonts w:ascii="Times New Roman" w:hAnsi="Times New Roman" w:cs="Times New Roman"/>
          <w:sz w:val="28"/>
          <w:szCs w:val="28"/>
          <w:u w:val="single"/>
        </w:rPr>
        <w:t xml:space="preserve">  (</w:t>
      </w:r>
      <w:r w:rsidRPr="00EF7D9D">
        <w:rPr>
          <w:rFonts w:ascii="Times New Roman" w:hAnsi="Times New Roman" w:cs="Times New Roman"/>
          <w:sz w:val="28"/>
          <w:szCs w:val="28"/>
        </w:rPr>
        <w:t>m/ d/ y)</w:t>
      </w:r>
    </w:p>
    <w:p w:rsidR="00525604" w:rsidRPr="00EF7D9D" w:rsidRDefault="00DD08F5" w:rsidP="00525604">
      <w:pPr>
        <w:rPr>
          <w:rFonts w:ascii="Times New Roman" w:hAnsi="Times New Roman" w:cs="Times New Roman"/>
          <w:sz w:val="28"/>
          <w:szCs w:val="28"/>
        </w:rPr>
      </w:pPr>
      <w:r w:rsidRPr="00EF7D9D">
        <w:rPr>
          <w:rFonts w:ascii="Times New Roman" w:hAnsi="Times New Roman" w:cs="Times New Roman"/>
          <w:sz w:val="28"/>
          <w:szCs w:val="28"/>
        </w:rPr>
        <w:t>Formulation Unit</w:t>
      </w:r>
      <w:r w:rsidR="00525604" w:rsidRPr="00EF7D9D">
        <w:rPr>
          <w:rFonts w:ascii="Times New Roman" w:hAnsi="Times New Roman" w:cs="Times New Roman"/>
          <w:sz w:val="28"/>
          <w:szCs w:val="28"/>
        </w:rPr>
        <w:t xml:space="preserve">: </w:t>
      </w:r>
      <w:r w:rsidR="00E51118" w:rsidRPr="00EF7D9D">
        <w:rPr>
          <w:rFonts w:ascii="Times New Roman" w:hAnsi="Times New Roman" w:cs="Times New Roman"/>
          <w:sz w:val="28"/>
          <w:szCs w:val="28"/>
        </w:rPr>
        <w:t xml:space="preserve">Specified Requirements </w:t>
      </w:r>
      <w:r w:rsidR="00407B03" w:rsidRPr="00EF7D9D">
        <w:rPr>
          <w:rFonts w:ascii="Times New Roman" w:hAnsi="Times New Roman" w:cs="Times New Roman"/>
          <w:sz w:val="28"/>
          <w:szCs w:val="28"/>
        </w:rPr>
        <w:t xml:space="preserve">Enactment </w:t>
      </w:r>
      <w:r w:rsidR="00E51118" w:rsidRPr="00EF7D9D">
        <w:rPr>
          <w:rFonts w:ascii="Times New Roman" w:hAnsi="Times New Roman" w:cs="Times New Roman"/>
          <w:sz w:val="28"/>
          <w:szCs w:val="28"/>
        </w:rPr>
        <w:t>and Implementation Team</w:t>
      </w:r>
    </w:p>
    <w:p w:rsidR="00525604" w:rsidRPr="00EF7D9D" w:rsidRDefault="00E51118" w:rsidP="00525604">
      <w:pPr>
        <w:rPr>
          <w:rFonts w:ascii="Times New Roman" w:hAnsi="Times New Roman" w:cs="Times New Roman"/>
          <w:sz w:val="28"/>
          <w:szCs w:val="28"/>
        </w:rPr>
      </w:pPr>
      <w:r w:rsidRPr="00EF7D9D">
        <w:rPr>
          <w:rFonts w:ascii="Times New Roman" w:hAnsi="Times New Roman" w:cs="Times New Roman"/>
          <w:sz w:val="28"/>
          <w:szCs w:val="28"/>
        </w:rPr>
        <w:t xml:space="preserve">Inspection Stamp: </w:t>
      </w:r>
    </w:p>
    <w:p w:rsidR="00E51118" w:rsidRPr="00EF7D9D" w:rsidRDefault="00E51118" w:rsidP="00525604">
      <w:pPr>
        <w:rPr>
          <w:rFonts w:ascii="Times New Roman" w:hAnsi="Times New Roman" w:cs="Times New Roman"/>
          <w:sz w:val="32"/>
          <w:szCs w:val="32"/>
        </w:rPr>
      </w:pPr>
    </w:p>
    <w:p w:rsidR="00DD08F5" w:rsidRPr="00EF7D9D" w:rsidRDefault="00DD08F5" w:rsidP="00525604">
      <w:pPr>
        <w:rPr>
          <w:rFonts w:ascii="Times New Roman" w:hAnsi="Times New Roman" w:cs="Times New Roman"/>
          <w:sz w:val="32"/>
          <w:szCs w:val="32"/>
        </w:rPr>
      </w:pPr>
    </w:p>
    <w:p w:rsidR="00DD08F5" w:rsidRPr="00EF7D9D" w:rsidRDefault="00DD08F5" w:rsidP="00525604">
      <w:pPr>
        <w:rPr>
          <w:rFonts w:ascii="Times New Roman" w:hAnsi="Times New Roman" w:cs="Times New Roman"/>
          <w:sz w:val="32"/>
          <w:szCs w:val="32"/>
        </w:rPr>
      </w:pPr>
    </w:p>
    <w:tbl>
      <w:tblPr>
        <w:tblStyle w:val="a3"/>
        <w:tblW w:w="0" w:type="auto"/>
        <w:tblLook w:val="04A0" w:firstRow="1" w:lastRow="0" w:firstColumn="1" w:lastColumn="0" w:noHBand="0" w:noVBand="1"/>
      </w:tblPr>
      <w:tblGrid>
        <w:gridCol w:w="2765"/>
        <w:gridCol w:w="2765"/>
        <w:gridCol w:w="2766"/>
      </w:tblGrid>
      <w:tr w:rsidR="00E51118" w:rsidRPr="00EF7D9D" w:rsidTr="00E51118">
        <w:tc>
          <w:tcPr>
            <w:tcW w:w="2765" w:type="dxa"/>
          </w:tcPr>
          <w:p w:rsidR="00E51118" w:rsidRPr="00EF7D9D" w:rsidRDefault="00E51118" w:rsidP="00525604">
            <w:pPr>
              <w:rPr>
                <w:rFonts w:ascii="Times New Roman" w:hAnsi="Times New Roman" w:cs="Times New Roman"/>
                <w:szCs w:val="24"/>
              </w:rPr>
            </w:pPr>
            <w:r w:rsidRPr="00EF7D9D">
              <w:rPr>
                <w:rFonts w:ascii="Times New Roman" w:hAnsi="Times New Roman" w:cs="Times New Roman"/>
                <w:szCs w:val="24"/>
              </w:rPr>
              <w:t>Formulation</w:t>
            </w:r>
          </w:p>
        </w:tc>
        <w:tc>
          <w:tcPr>
            <w:tcW w:w="2765" w:type="dxa"/>
          </w:tcPr>
          <w:p w:rsidR="00E51118" w:rsidRPr="00EF7D9D" w:rsidRDefault="00E51118" w:rsidP="00525604">
            <w:pPr>
              <w:rPr>
                <w:rFonts w:ascii="Times New Roman" w:hAnsi="Times New Roman" w:cs="Times New Roman"/>
                <w:szCs w:val="24"/>
              </w:rPr>
            </w:pPr>
            <w:r w:rsidRPr="00EF7D9D">
              <w:rPr>
                <w:rFonts w:ascii="Times New Roman" w:hAnsi="Times New Roman" w:cs="Times New Roman"/>
                <w:szCs w:val="24"/>
              </w:rPr>
              <w:t>Review</w:t>
            </w:r>
          </w:p>
        </w:tc>
        <w:tc>
          <w:tcPr>
            <w:tcW w:w="2766" w:type="dxa"/>
          </w:tcPr>
          <w:p w:rsidR="00E51118" w:rsidRPr="00EF7D9D" w:rsidRDefault="00E51118" w:rsidP="00525604">
            <w:pPr>
              <w:rPr>
                <w:rFonts w:ascii="Times New Roman" w:hAnsi="Times New Roman" w:cs="Times New Roman"/>
                <w:szCs w:val="24"/>
              </w:rPr>
            </w:pPr>
            <w:r w:rsidRPr="00EF7D9D">
              <w:rPr>
                <w:rFonts w:ascii="Times New Roman" w:hAnsi="Times New Roman" w:cs="Times New Roman"/>
                <w:szCs w:val="24"/>
              </w:rPr>
              <w:t>Approval</w:t>
            </w:r>
          </w:p>
        </w:tc>
      </w:tr>
      <w:tr w:rsidR="00E51118" w:rsidRPr="00EF7D9D" w:rsidTr="00E51118">
        <w:tc>
          <w:tcPr>
            <w:tcW w:w="2765" w:type="dxa"/>
          </w:tcPr>
          <w:p w:rsidR="00407B03" w:rsidRPr="00EF7D9D" w:rsidRDefault="00407B03" w:rsidP="00407B03">
            <w:pPr>
              <w:rPr>
                <w:rFonts w:ascii="Times New Roman" w:hAnsi="Times New Roman" w:cs="Times New Roman"/>
                <w:szCs w:val="24"/>
              </w:rPr>
            </w:pPr>
            <w:r w:rsidRPr="00EF7D9D">
              <w:rPr>
                <w:rFonts w:ascii="Times New Roman" w:hAnsi="Times New Roman" w:cs="Times New Roman"/>
                <w:szCs w:val="24"/>
              </w:rPr>
              <w:t>Specified Requirements Enactment and Implementation Team</w:t>
            </w:r>
          </w:p>
          <w:p w:rsidR="00E51118" w:rsidRPr="00EF7D9D" w:rsidRDefault="00E51118" w:rsidP="00525604">
            <w:pPr>
              <w:rPr>
                <w:rFonts w:ascii="Times New Roman" w:hAnsi="Times New Roman" w:cs="Times New Roman"/>
                <w:szCs w:val="24"/>
              </w:rPr>
            </w:pPr>
          </w:p>
        </w:tc>
        <w:tc>
          <w:tcPr>
            <w:tcW w:w="2765" w:type="dxa"/>
          </w:tcPr>
          <w:p w:rsidR="00E51118" w:rsidRPr="00EF7D9D" w:rsidRDefault="003768F1" w:rsidP="00525604">
            <w:pPr>
              <w:rPr>
                <w:rFonts w:ascii="Times New Roman" w:hAnsi="Times New Roman" w:cs="Times New Roman"/>
                <w:szCs w:val="24"/>
              </w:rPr>
            </w:pPr>
            <w:r w:rsidRPr="00EF7D9D">
              <w:rPr>
                <w:rFonts w:ascii="Times New Roman" w:hAnsi="Times New Roman" w:cs="Times New Roman"/>
                <w:szCs w:val="24"/>
              </w:rPr>
              <w:t xml:space="preserve">Convener: </w:t>
            </w:r>
            <w:r w:rsidR="00DB27A0" w:rsidRPr="00EF7D9D">
              <w:rPr>
                <w:rFonts w:ascii="Times New Roman" w:hAnsi="Times New Roman" w:cs="Times New Roman"/>
                <w:szCs w:val="24"/>
              </w:rPr>
              <w:t xml:space="preserve">Mr. </w:t>
            </w:r>
            <w:r w:rsidRPr="00EF7D9D">
              <w:rPr>
                <w:rFonts w:ascii="Times New Roman" w:hAnsi="Times New Roman" w:cs="Times New Roman"/>
                <w:szCs w:val="24"/>
              </w:rPr>
              <w:t>XING, WEN-HAO</w:t>
            </w:r>
          </w:p>
        </w:tc>
        <w:tc>
          <w:tcPr>
            <w:tcW w:w="2766" w:type="dxa"/>
          </w:tcPr>
          <w:p w:rsidR="00E51118" w:rsidRPr="00EF7D9D" w:rsidRDefault="003768F1" w:rsidP="00525604">
            <w:pPr>
              <w:rPr>
                <w:rFonts w:ascii="Times New Roman" w:hAnsi="Times New Roman" w:cs="Times New Roman"/>
                <w:szCs w:val="24"/>
              </w:rPr>
            </w:pPr>
            <w:r w:rsidRPr="00EF7D9D">
              <w:rPr>
                <w:rFonts w:ascii="Times New Roman" w:hAnsi="Times New Roman" w:cs="Times New Roman"/>
                <w:szCs w:val="24"/>
              </w:rPr>
              <w:t>Commissioner: Mr. LIN, NENG-JONG</w:t>
            </w:r>
          </w:p>
        </w:tc>
      </w:tr>
    </w:tbl>
    <w:p w:rsidR="00E51118" w:rsidRPr="00EF7D9D" w:rsidRDefault="00E51118" w:rsidP="00525604">
      <w:pPr>
        <w:rPr>
          <w:rFonts w:ascii="Times New Roman" w:hAnsi="Times New Roman" w:cs="Times New Roman"/>
          <w:sz w:val="32"/>
          <w:szCs w:val="32"/>
        </w:rPr>
      </w:pPr>
    </w:p>
    <w:p w:rsidR="00DB27A0" w:rsidRPr="00EF7D9D" w:rsidRDefault="00DB27A0" w:rsidP="00525604">
      <w:pPr>
        <w:rPr>
          <w:rFonts w:ascii="Times New Roman" w:hAnsi="Times New Roman" w:cs="Times New Roman"/>
          <w:sz w:val="32"/>
          <w:szCs w:val="32"/>
        </w:rPr>
      </w:pPr>
    </w:p>
    <w:p w:rsidR="00DB27A0" w:rsidRPr="00EF7D9D" w:rsidRDefault="00DB27A0" w:rsidP="00525604">
      <w:pPr>
        <w:rPr>
          <w:rFonts w:ascii="Times New Roman" w:hAnsi="Times New Roman" w:cs="Times New Roman"/>
          <w:sz w:val="32"/>
          <w:szCs w:val="32"/>
        </w:rPr>
      </w:pPr>
    </w:p>
    <w:p w:rsidR="00DD08F5" w:rsidRPr="00EF7D9D" w:rsidRDefault="00DD08F5" w:rsidP="00525604">
      <w:pPr>
        <w:rPr>
          <w:rFonts w:ascii="Times New Roman" w:hAnsi="Times New Roman" w:cs="Times New Roman"/>
          <w:sz w:val="32"/>
          <w:szCs w:val="32"/>
        </w:rPr>
      </w:pPr>
    </w:p>
    <w:p w:rsidR="00DB27A0" w:rsidRPr="00EF7D9D" w:rsidRDefault="00DB27A0" w:rsidP="00DD08F5">
      <w:pPr>
        <w:adjustRightInd w:val="0"/>
        <w:snapToGrid w:val="0"/>
        <w:jc w:val="center"/>
        <w:rPr>
          <w:rFonts w:ascii="Times New Roman" w:hAnsi="Times New Roman" w:cs="Times New Roman"/>
          <w:sz w:val="32"/>
          <w:szCs w:val="32"/>
        </w:rPr>
      </w:pPr>
      <w:r w:rsidRPr="00EF7D9D">
        <w:rPr>
          <w:rFonts w:ascii="Times New Roman" w:hAnsi="Times New Roman" w:cs="Times New Roman"/>
          <w:sz w:val="32"/>
          <w:szCs w:val="32"/>
        </w:rPr>
        <w:t>The Committee for Conformity Assessment of Accreditation and Certification on Functional and Technical Textiles</w:t>
      </w:r>
    </w:p>
    <w:p w:rsidR="00DB27A0" w:rsidRPr="00EF7D9D" w:rsidRDefault="00DB27A0" w:rsidP="00DB27A0">
      <w:pPr>
        <w:jc w:val="center"/>
        <w:rPr>
          <w:rFonts w:ascii="Times New Roman" w:hAnsi="Times New Roman" w:cs="Times New Roman"/>
          <w:sz w:val="32"/>
          <w:szCs w:val="32"/>
        </w:rPr>
      </w:pPr>
      <w:r w:rsidRPr="00EF7D9D">
        <w:rPr>
          <w:rFonts w:ascii="Times New Roman" w:hAnsi="Times New Roman" w:cs="Times New Roman"/>
          <w:sz w:val="32"/>
          <w:szCs w:val="32"/>
        </w:rPr>
        <w:t>Document Revision History</w:t>
      </w:r>
    </w:p>
    <w:tbl>
      <w:tblPr>
        <w:tblStyle w:val="a3"/>
        <w:tblW w:w="9634" w:type="dxa"/>
        <w:tblLook w:val="04A0" w:firstRow="1" w:lastRow="0" w:firstColumn="1" w:lastColumn="0" w:noHBand="0" w:noVBand="1"/>
      </w:tblPr>
      <w:tblGrid>
        <w:gridCol w:w="1041"/>
        <w:gridCol w:w="5485"/>
        <w:gridCol w:w="1554"/>
        <w:gridCol w:w="1554"/>
      </w:tblGrid>
      <w:tr w:rsidR="00DB27A0" w:rsidRPr="00EF7D9D" w:rsidTr="00DD08F5">
        <w:tc>
          <w:tcPr>
            <w:tcW w:w="6516" w:type="dxa"/>
            <w:gridSpan w:val="2"/>
          </w:tcPr>
          <w:p w:rsidR="00DB27A0" w:rsidRPr="00EF7D9D" w:rsidRDefault="00DB27A0" w:rsidP="00DB27A0">
            <w:pPr>
              <w:rPr>
                <w:rFonts w:ascii="Times New Roman" w:hAnsi="Times New Roman" w:cs="Times New Roman"/>
                <w:sz w:val="28"/>
                <w:szCs w:val="28"/>
              </w:rPr>
            </w:pPr>
            <w:r w:rsidRPr="00EF7D9D">
              <w:rPr>
                <w:rFonts w:ascii="Times New Roman" w:hAnsi="Times New Roman" w:cs="Times New Roman"/>
                <w:sz w:val="28"/>
                <w:szCs w:val="28"/>
              </w:rPr>
              <w:t>Specified Requirements of Energy-saving Clothing</w:t>
            </w:r>
          </w:p>
        </w:tc>
        <w:tc>
          <w:tcPr>
            <w:tcW w:w="3118" w:type="dxa"/>
            <w:gridSpan w:val="2"/>
          </w:tcPr>
          <w:p w:rsidR="00DB27A0" w:rsidRPr="00EF7D9D" w:rsidRDefault="000C4C8C" w:rsidP="00DB27A0">
            <w:pPr>
              <w:rPr>
                <w:rFonts w:ascii="Times New Roman" w:hAnsi="Times New Roman" w:cs="Times New Roman"/>
              </w:rPr>
            </w:pPr>
            <w:r w:rsidRPr="00EF7D9D">
              <w:rPr>
                <w:rFonts w:ascii="Times New Roman" w:hAnsi="Times New Roman" w:cs="Times New Roman"/>
                <w:szCs w:val="32"/>
              </w:rPr>
              <w:t>Document No.</w:t>
            </w:r>
            <w:r w:rsidR="00DB27A0" w:rsidRPr="00EF7D9D">
              <w:rPr>
                <w:rFonts w:ascii="Times New Roman" w:hAnsi="Times New Roman" w:cs="Times New Roman"/>
                <w:szCs w:val="32"/>
              </w:rPr>
              <w:t>: FTTS-GA- 026</w:t>
            </w:r>
          </w:p>
        </w:tc>
      </w:tr>
      <w:tr w:rsidR="00DB27A0" w:rsidRPr="00EF7D9D" w:rsidTr="00DD08F5">
        <w:trPr>
          <w:trHeight w:val="495"/>
        </w:trPr>
        <w:tc>
          <w:tcPr>
            <w:tcW w:w="988" w:type="dxa"/>
          </w:tcPr>
          <w:p w:rsidR="00DB27A0" w:rsidRPr="00EF7D9D" w:rsidRDefault="00DB27A0" w:rsidP="00A61751">
            <w:pPr>
              <w:rPr>
                <w:rFonts w:ascii="Times New Roman" w:hAnsi="Times New Roman" w:cs="Times New Roman"/>
                <w:sz w:val="28"/>
                <w:szCs w:val="28"/>
              </w:rPr>
            </w:pPr>
            <w:r w:rsidRPr="00EF7D9D">
              <w:rPr>
                <w:rFonts w:ascii="Times New Roman" w:hAnsi="Times New Roman" w:cs="Times New Roman"/>
                <w:sz w:val="28"/>
                <w:szCs w:val="28"/>
              </w:rPr>
              <w:t>Edition</w:t>
            </w:r>
          </w:p>
        </w:tc>
        <w:tc>
          <w:tcPr>
            <w:tcW w:w="5528" w:type="dxa"/>
          </w:tcPr>
          <w:p w:rsidR="00DB27A0" w:rsidRPr="00EF7D9D" w:rsidRDefault="00DB27A0" w:rsidP="00DD08F5">
            <w:pPr>
              <w:widowControl/>
              <w:rPr>
                <w:rFonts w:ascii="Times New Roman" w:hAnsi="Times New Roman" w:cs="Times New Roman"/>
                <w:sz w:val="28"/>
                <w:szCs w:val="28"/>
              </w:rPr>
            </w:pPr>
            <w:r w:rsidRPr="00EF7D9D">
              <w:rPr>
                <w:rFonts w:ascii="Times New Roman" w:hAnsi="Times New Roman" w:cs="Times New Roman"/>
                <w:sz w:val="28"/>
                <w:szCs w:val="28"/>
              </w:rPr>
              <w:t>Reasons of Revision and Description of Content</w:t>
            </w:r>
          </w:p>
        </w:tc>
        <w:tc>
          <w:tcPr>
            <w:tcW w:w="1559" w:type="dxa"/>
          </w:tcPr>
          <w:p w:rsidR="00DB27A0" w:rsidRPr="00EF7D9D" w:rsidRDefault="00DB27A0" w:rsidP="00A61751">
            <w:pPr>
              <w:rPr>
                <w:rFonts w:ascii="Times New Roman" w:hAnsi="Times New Roman" w:cs="Times New Roman"/>
              </w:rPr>
            </w:pPr>
            <w:r w:rsidRPr="00EF7D9D">
              <w:rPr>
                <w:rFonts w:ascii="Times New Roman" w:hAnsi="Times New Roman" w:cs="Times New Roman"/>
              </w:rPr>
              <w:t>Page</w:t>
            </w:r>
            <w:r w:rsidR="0040596E">
              <w:rPr>
                <w:rFonts w:ascii="Times New Roman" w:hAnsi="Times New Roman" w:cs="Times New Roman" w:hint="eastAsia"/>
              </w:rPr>
              <w:t>(s)</w:t>
            </w:r>
            <w:r w:rsidRPr="00EF7D9D">
              <w:rPr>
                <w:rFonts w:ascii="Times New Roman" w:hAnsi="Times New Roman" w:cs="Times New Roman"/>
              </w:rPr>
              <w:t xml:space="preserve"> of Revision</w:t>
            </w:r>
          </w:p>
        </w:tc>
        <w:tc>
          <w:tcPr>
            <w:tcW w:w="1559" w:type="dxa"/>
          </w:tcPr>
          <w:p w:rsidR="00DB27A0" w:rsidRPr="00EF7D9D" w:rsidRDefault="00DB27A0" w:rsidP="00A61751">
            <w:pPr>
              <w:rPr>
                <w:rFonts w:ascii="Times New Roman" w:hAnsi="Times New Roman" w:cs="Times New Roman"/>
              </w:rPr>
            </w:pPr>
            <w:r w:rsidRPr="00EF7D9D">
              <w:rPr>
                <w:rFonts w:ascii="Times New Roman" w:hAnsi="Times New Roman" w:cs="Times New Roman"/>
              </w:rPr>
              <w:t>Revision Date</w:t>
            </w:r>
          </w:p>
        </w:tc>
      </w:tr>
      <w:tr w:rsidR="00DB27A0" w:rsidRPr="00EF7D9D" w:rsidTr="00DD08F5">
        <w:trPr>
          <w:trHeight w:val="2010"/>
        </w:trPr>
        <w:tc>
          <w:tcPr>
            <w:tcW w:w="988" w:type="dxa"/>
          </w:tcPr>
          <w:p w:rsidR="00DB27A0" w:rsidRPr="00EF7D9D" w:rsidRDefault="00DB27A0" w:rsidP="00DB27A0">
            <w:pPr>
              <w:rPr>
                <w:rFonts w:ascii="Times New Roman" w:hAnsi="Times New Roman" w:cs="Times New Roman"/>
                <w:sz w:val="28"/>
                <w:szCs w:val="28"/>
              </w:rPr>
            </w:pPr>
            <w:r w:rsidRPr="00EF7D9D">
              <w:rPr>
                <w:rFonts w:ascii="Times New Roman" w:hAnsi="Times New Roman" w:cs="Times New Roman"/>
                <w:sz w:val="28"/>
                <w:szCs w:val="28"/>
              </w:rPr>
              <w:t>1.0</w:t>
            </w:r>
          </w:p>
          <w:p w:rsidR="00DB27A0" w:rsidRPr="00EF7D9D" w:rsidRDefault="00DB27A0" w:rsidP="00DB27A0">
            <w:pPr>
              <w:rPr>
                <w:rFonts w:ascii="Times New Roman" w:hAnsi="Times New Roman" w:cs="Times New Roman"/>
                <w:sz w:val="28"/>
                <w:szCs w:val="28"/>
              </w:rPr>
            </w:pPr>
          </w:p>
          <w:p w:rsidR="00DB27A0" w:rsidRPr="00EF7D9D" w:rsidRDefault="00DB27A0" w:rsidP="00DB27A0">
            <w:pPr>
              <w:rPr>
                <w:rFonts w:ascii="Times New Roman" w:hAnsi="Times New Roman" w:cs="Times New Roman"/>
                <w:sz w:val="28"/>
                <w:szCs w:val="28"/>
              </w:rPr>
            </w:pPr>
          </w:p>
          <w:p w:rsidR="00DB27A0" w:rsidRPr="00EF7D9D" w:rsidRDefault="00DB27A0" w:rsidP="00DB27A0">
            <w:pPr>
              <w:rPr>
                <w:rFonts w:ascii="Times New Roman" w:hAnsi="Times New Roman" w:cs="Times New Roman"/>
                <w:sz w:val="28"/>
                <w:szCs w:val="28"/>
              </w:rPr>
            </w:pPr>
          </w:p>
          <w:p w:rsidR="00DB27A0" w:rsidRPr="00EF7D9D" w:rsidRDefault="00DB27A0" w:rsidP="00A61751">
            <w:pPr>
              <w:rPr>
                <w:rFonts w:ascii="Times New Roman" w:hAnsi="Times New Roman" w:cs="Times New Roman"/>
                <w:sz w:val="28"/>
                <w:szCs w:val="28"/>
              </w:rPr>
            </w:pPr>
          </w:p>
        </w:tc>
        <w:tc>
          <w:tcPr>
            <w:tcW w:w="5528" w:type="dxa"/>
          </w:tcPr>
          <w:p w:rsidR="00DB27A0" w:rsidRPr="00EF7D9D" w:rsidRDefault="00DB27A0">
            <w:pPr>
              <w:widowControl/>
              <w:rPr>
                <w:rFonts w:ascii="Times New Roman" w:hAnsi="Times New Roman" w:cs="Times New Roman"/>
                <w:sz w:val="28"/>
                <w:szCs w:val="28"/>
              </w:rPr>
            </w:pPr>
            <w:r w:rsidRPr="00EF7D9D">
              <w:rPr>
                <w:rFonts w:ascii="Times New Roman" w:hAnsi="Times New Roman" w:cs="Times New Roman"/>
                <w:sz w:val="28"/>
                <w:szCs w:val="28"/>
              </w:rPr>
              <w:t xml:space="preserve">New release </w:t>
            </w:r>
          </w:p>
          <w:p w:rsidR="00DB27A0" w:rsidRPr="00EF7D9D" w:rsidRDefault="00DB27A0" w:rsidP="00A61751">
            <w:pPr>
              <w:rPr>
                <w:rFonts w:ascii="Times New Roman" w:hAnsi="Times New Roman" w:cs="Times New Roman"/>
                <w:sz w:val="28"/>
                <w:szCs w:val="28"/>
              </w:rPr>
            </w:pPr>
          </w:p>
        </w:tc>
        <w:tc>
          <w:tcPr>
            <w:tcW w:w="1559" w:type="dxa"/>
          </w:tcPr>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p w:rsidR="00DB27A0" w:rsidRPr="00EF7D9D" w:rsidRDefault="00DB27A0" w:rsidP="00A61751">
            <w:pPr>
              <w:rPr>
                <w:rFonts w:ascii="Times New Roman" w:hAnsi="Times New Roman" w:cs="Times New Roman"/>
              </w:rPr>
            </w:pPr>
          </w:p>
        </w:tc>
        <w:tc>
          <w:tcPr>
            <w:tcW w:w="1559" w:type="dxa"/>
          </w:tcPr>
          <w:p w:rsidR="00DB27A0" w:rsidRPr="00EF7D9D" w:rsidRDefault="00DB27A0" w:rsidP="00A61751">
            <w:pPr>
              <w:rPr>
                <w:rFonts w:ascii="Times New Roman" w:hAnsi="Times New Roman" w:cs="Times New Roman"/>
              </w:rPr>
            </w:pPr>
            <w:r w:rsidRPr="00EF7D9D">
              <w:rPr>
                <w:rFonts w:ascii="Times New Roman" w:hAnsi="Times New Roman" w:cs="Times New Roman"/>
              </w:rPr>
              <w:t>09/25/ 2015</w:t>
            </w:r>
          </w:p>
        </w:tc>
      </w:tr>
    </w:tbl>
    <w:p w:rsidR="00DB27A0" w:rsidRPr="00EF7D9D" w:rsidRDefault="00DB27A0" w:rsidP="00DB27A0">
      <w:pPr>
        <w:rPr>
          <w:rFonts w:ascii="Times New Roman" w:hAnsi="Times New Roman" w:cs="Times New Roman"/>
          <w:sz w:val="32"/>
          <w:szCs w:val="32"/>
        </w:rPr>
      </w:pPr>
    </w:p>
    <w:p w:rsidR="00DB27A0" w:rsidRPr="00EF7D9D" w:rsidRDefault="00DB27A0" w:rsidP="00407B03">
      <w:pPr>
        <w:adjustRightInd w:val="0"/>
        <w:snapToGrid w:val="0"/>
        <w:jc w:val="both"/>
        <w:rPr>
          <w:rFonts w:ascii="Times New Roman" w:hAnsi="Times New Roman" w:cs="Times New Roman"/>
          <w:szCs w:val="32"/>
        </w:rPr>
      </w:pPr>
      <w:r w:rsidRPr="00EF7D9D">
        <w:rPr>
          <w:rFonts w:ascii="Times New Roman" w:hAnsi="Times New Roman" w:cs="Times New Roman"/>
          <w:szCs w:val="32"/>
        </w:rPr>
        <w:t xml:space="preserve">This Standard is the property of </w:t>
      </w:r>
      <w:r w:rsidR="00407B03" w:rsidRPr="00EF7D9D">
        <w:rPr>
          <w:rFonts w:ascii="Times New Roman" w:hAnsi="Times New Roman" w:cs="Times New Roman"/>
          <w:szCs w:val="32"/>
        </w:rPr>
        <w:t>“Committee for Conformity Assessment of Accreditation and Certification on Functional and Technical Textiles”. Please remain the original meanings and contents when using and respect the intellectual property rights contented therein. The Standard may be amended through the issuance. Please use the current edition.</w:t>
      </w:r>
    </w:p>
    <w:p w:rsidR="005302F5" w:rsidRPr="00EF7D9D" w:rsidRDefault="005302F5" w:rsidP="00407B03">
      <w:pPr>
        <w:adjustRightInd w:val="0"/>
        <w:snapToGrid w:val="0"/>
        <w:jc w:val="both"/>
        <w:rPr>
          <w:rFonts w:ascii="Times New Roman" w:hAnsi="Times New Roman" w:cs="Times New Roman"/>
          <w:szCs w:val="32"/>
        </w:rPr>
      </w:pPr>
    </w:p>
    <w:p w:rsidR="005302F5" w:rsidRPr="00EF7D9D" w:rsidRDefault="005302F5" w:rsidP="00407B03">
      <w:pPr>
        <w:adjustRightInd w:val="0"/>
        <w:snapToGrid w:val="0"/>
        <w:jc w:val="both"/>
        <w:rPr>
          <w:rFonts w:ascii="Times New Roman" w:hAnsi="Times New Roman" w:cs="Times New Roman"/>
          <w:szCs w:val="32"/>
        </w:rPr>
      </w:pPr>
    </w:p>
    <w:p w:rsidR="00DD08F5" w:rsidRPr="00EF7D9D" w:rsidRDefault="00DD08F5" w:rsidP="00407B03">
      <w:pPr>
        <w:adjustRightInd w:val="0"/>
        <w:snapToGrid w:val="0"/>
        <w:jc w:val="both"/>
        <w:rPr>
          <w:rFonts w:ascii="Times New Roman" w:hAnsi="Times New Roman" w:cs="Times New Roman"/>
          <w:szCs w:val="32"/>
        </w:rPr>
      </w:pPr>
    </w:p>
    <w:p w:rsidR="005302F5" w:rsidRPr="00EF7D9D" w:rsidRDefault="005302F5" w:rsidP="00407B03">
      <w:pPr>
        <w:adjustRightInd w:val="0"/>
        <w:snapToGrid w:val="0"/>
        <w:jc w:val="both"/>
        <w:rPr>
          <w:rFonts w:ascii="Times New Roman" w:hAnsi="Times New Roman" w:cs="Times New Roman"/>
          <w:szCs w:val="32"/>
        </w:rPr>
      </w:pPr>
    </w:p>
    <w:tbl>
      <w:tblPr>
        <w:tblStyle w:val="a3"/>
        <w:tblW w:w="0" w:type="auto"/>
        <w:tblLook w:val="04A0" w:firstRow="1" w:lastRow="0" w:firstColumn="1" w:lastColumn="0" w:noHBand="0" w:noVBand="1"/>
      </w:tblPr>
      <w:tblGrid>
        <w:gridCol w:w="5240"/>
        <w:gridCol w:w="4253"/>
      </w:tblGrid>
      <w:tr w:rsidR="00407B03" w:rsidRPr="00EF7D9D" w:rsidTr="005302F5">
        <w:trPr>
          <w:trHeight w:val="420"/>
        </w:trPr>
        <w:tc>
          <w:tcPr>
            <w:tcW w:w="5240" w:type="dxa"/>
            <w:vMerge w:val="restart"/>
          </w:tcPr>
          <w:p w:rsidR="00407B03" w:rsidRPr="00EF7D9D" w:rsidRDefault="00407B03" w:rsidP="00525604">
            <w:pPr>
              <w:rPr>
                <w:rFonts w:ascii="Times New Roman" w:hAnsi="Times New Roman" w:cs="Times New Roman"/>
                <w:szCs w:val="24"/>
              </w:rPr>
            </w:pPr>
            <w:r w:rsidRPr="00EF7D9D">
              <w:rPr>
                <w:rFonts w:ascii="Times New Roman" w:hAnsi="Times New Roman" w:cs="Times New Roman"/>
                <w:szCs w:val="24"/>
              </w:rPr>
              <w:lastRenderedPageBreak/>
              <w:t>Specified Requirements of Energy-saving Clothing</w:t>
            </w:r>
          </w:p>
        </w:tc>
        <w:tc>
          <w:tcPr>
            <w:tcW w:w="4253" w:type="dxa"/>
          </w:tcPr>
          <w:p w:rsidR="00407B03" w:rsidRPr="00EF7D9D" w:rsidRDefault="000C4C8C" w:rsidP="00525604">
            <w:pPr>
              <w:rPr>
                <w:rFonts w:ascii="Times New Roman" w:hAnsi="Times New Roman" w:cs="Times New Roman"/>
                <w:szCs w:val="24"/>
              </w:rPr>
            </w:pPr>
            <w:r w:rsidRPr="00EF7D9D">
              <w:rPr>
                <w:rFonts w:ascii="Times New Roman" w:hAnsi="Times New Roman" w:cs="Times New Roman"/>
                <w:szCs w:val="24"/>
              </w:rPr>
              <w:t>Document No.: FTTS-GA- 026</w:t>
            </w:r>
          </w:p>
        </w:tc>
      </w:tr>
      <w:tr w:rsidR="00407B03" w:rsidRPr="00EF7D9D" w:rsidTr="005302F5">
        <w:trPr>
          <w:trHeight w:val="300"/>
        </w:trPr>
        <w:tc>
          <w:tcPr>
            <w:tcW w:w="5240" w:type="dxa"/>
            <w:vMerge/>
          </w:tcPr>
          <w:p w:rsidR="00407B03" w:rsidRPr="00EF7D9D" w:rsidRDefault="00407B03" w:rsidP="00525604">
            <w:pPr>
              <w:rPr>
                <w:rFonts w:ascii="Times New Roman" w:hAnsi="Times New Roman" w:cs="Times New Roman"/>
                <w:szCs w:val="24"/>
              </w:rPr>
            </w:pPr>
          </w:p>
        </w:tc>
        <w:tc>
          <w:tcPr>
            <w:tcW w:w="4253" w:type="dxa"/>
          </w:tcPr>
          <w:p w:rsidR="00407B03" w:rsidRPr="00EF7D9D" w:rsidRDefault="00407B03" w:rsidP="00525604">
            <w:pPr>
              <w:rPr>
                <w:rFonts w:ascii="Times New Roman" w:hAnsi="Times New Roman" w:cs="Times New Roman"/>
                <w:szCs w:val="24"/>
              </w:rPr>
            </w:pPr>
            <w:r w:rsidRPr="00EF7D9D">
              <w:rPr>
                <w:rFonts w:ascii="Times New Roman" w:hAnsi="Times New Roman" w:cs="Times New Roman"/>
                <w:szCs w:val="24"/>
              </w:rPr>
              <w:t>Edition: 1.0</w:t>
            </w:r>
          </w:p>
        </w:tc>
      </w:tr>
      <w:tr w:rsidR="00407B03" w:rsidRPr="00EF7D9D" w:rsidTr="005302F5">
        <w:tc>
          <w:tcPr>
            <w:tcW w:w="9493" w:type="dxa"/>
            <w:gridSpan w:val="2"/>
          </w:tcPr>
          <w:p w:rsidR="00FD08DD" w:rsidRPr="00EF7D9D" w:rsidRDefault="000C4C8C" w:rsidP="00311594">
            <w:pPr>
              <w:pStyle w:val="a8"/>
              <w:numPr>
                <w:ilvl w:val="0"/>
                <w:numId w:val="1"/>
              </w:numPr>
              <w:adjustRightInd w:val="0"/>
              <w:snapToGrid w:val="0"/>
              <w:ind w:leftChars="0"/>
              <w:rPr>
                <w:rFonts w:ascii="Times New Roman" w:hAnsi="Times New Roman" w:cs="Times New Roman"/>
                <w:b/>
                <w:sz w:val="22"/>
              </w:rPr>
            </w:pPr>
            <w:r w:rsidRPr="00EF7D9D">
              <w:rPr>
                <w:rFonts w:ascii="Times New Roman" w:hAnsi="Times New Roman" w:cs="Times New Roman"/>
                <w:b/>
                <w:sz w:val="22"/>
              </w:rPr>
              <w:t>Scope</w:t>
            </w:r>
          </w:p>
          <w:p w:rsidR="00FD08DD" w:rsidRPr="00EF7D9D" w:rsidRDefault="00FD08DD" w:rsidP="00311594">
            <w:pPr>
              <w:pStyle w:val="a9"/>
              <w:adjustRightInd w:val="0"/>
              <w:snapToGrid w:val="0"/>
              <w:jc w:val="both"/>
              <w:rPr>
                <w:rFonts w:ascii="Times New Roman" w:hAnsi="Times New Roman" w:cs="Times New Roman"/>
                <w:sz w:val="22"/>
              </w:rPr>
            </w:pPr>
            <w:r w:rsidRPr="00EF7D9D">
              <w:rPr>
                <w:rFonts w:ascii="Times New Roman" w:hAnsi="Times New Roman" w:cs="Times New Roman"/>
                <w:sz w:val="22"/>
              </w:rPr>
              <w:t xml:space="preserve">This Standard applies to formal shirts and </w:t>
            </w:r>
            <w:r w:rsidR="00DD08F5" w:rsidRPr="00EF7D9D">
              <w:rPr>
                <w:rFonts w:ascii="Times New Roman" w:hAnsi="Times New Roman" w:cs="Times New Roman"/>
                <w:sz w:val="20"/>
                <w:szCs w:val="20"/>
                <w:shd w:val="clear" w:color="auto" w:fill="FFFFFF"/>
              </w:rPr>
              <w:t>garments</w:t>
            </w:r>
            <w:r w:rsidRPr="00EF7D9D">
              <w:rPr>
                <w:rFonts w:ascii="Times New Roman" w:hAnsi="Times New Roman" w:cs="Times New Roman"/>
                <w:sz w:val="22"/>
              </w:rPr>
              <w:t xml:space="preserve"> worn in the office during summertime, and the test methods and quality requirements to </w:t>
            </w:r>
            <w:r w:rsidR="00DD08F5" w:rsidRPr="00EF7D9D">
              <w:rPr>
                <w:rFonts w:ascii="Times New Roman" w:hAnsi="Times New Roman" w:cs="Times New Roman"/>
                <w:sz w:val="22"/>
              </w:rPr>
              <w:t xml:space="preserve">assess </w:t>
            </w:r>
            <w:r w:rsidRPr="00EF7D9D">
              <w:rPr>
                <w:rFonts w:ascii="Times New Roman" w:hAnsi="Times New Roman" w:cs="Times New Roman"/>
                <w:sz w:val="22"/>
              </w:rPr>
              <w:t xml:space="preserve">whether such clothing has the properties of feeling cool and comfortable so as to achieve the purpose of saving air-conditioning energy.  </w:t>
            </w:r>
          </w:p>
          <w:p w:rsidR="00FD08DD" w:rsidRPr="00EF7D9D" w:rsidRDefault="00CC66F9" w:rsidP="00311594">
            <w:pPr>
              <w:pStyle w:val="a9"/>
              <w:adjustRightInd w:val="0"/>
              <w:snapToGrid w:val="0"/>
              <w:jc w:val="both"/>
              <w:rPr>
                <w:rFonts w:ascii="Times New Roman" w:hAnsi="Times New Roman" w:cs="Times New Roman"/>
                <w:sz w:val="22"/>
              </w:rPr>
            </w:pPr>
            <w:r w:rsidRPr="00EF7D9D">
              <w:rPr>
                <w:rFonts w:ascii="Times New Roman" w:hAnsi="Times New Roman" w:cs="Times New Roman"/>
                <w:sz w:val="22"/>
              </w:rPr>
              <w:t xml:space="preserve">Remarks: According to the analysis results of Thermal Comfort in the Air Conditioned Environment Study executed by ITRI, commissioned by Bureau of Energy, M.O.E.A., </w:t>
            </w:r>
            <w:r w:rsidR="00561CBA" w:rsidRPr="00EF7D9D">
              <w:rPr>
                <w:rFonts w:ascii="Times New Roman" w:hAnsi="Times New Roman" w:cs="Times New Roman"/>
                <w:sz w:val="22"/>
              </w:rPr>
              <w:t>when air-conditioner's setting temperature rises 1</w:t>
            </w:r>
            <w:r w:rsidR="00561CBA" w:rsidRPr="00EF7D9D">
              <w:rPr>
                <w:rFonts w:ascii="新細明體" w:eastAsia="新細明體" w:hAnsi="新細明體" w:cs="新細明體" w:hint="eastAsia"/>
                <w:sz w:val="22"/>
              </w:rPr>
              <w:t>℃</w:t>
            </w:r>
            <w:r w:rsidR="00561CBA" w:rsidRPr="00EF7D9D">
              <w:rPr>
                <w:rFonts w:ascii="Times New Roman" w:hAnsi="Times New Roman" w:cs="Times New Roman"/>
                <w:sz w:val="22"/>
              </w:rPr>
              <w:t>, it will save 6% of power consumption, sav</w:t>
            </w:r>
            <w:r w:rsidR="00DD08F5" w:rsidRPr="00EF7D9D">
              <w:rPr>
                <w:rFonts w:ascii="Times New Roman" w:hAnsi="Times New Roman" w:cs="Times New Roman"/>
                <w:sz w:val="22"/>
              </w:rPr>
              <w:t>ing</w:t>
            </w:r>
            <w:r w:rsidR="00561CBA" w:rsidRPr="00EF7D9D">
              <w:rPr>
                <w:rFonts w:ascii="Times New Roman" w:hAnsi="Times New Roman" w:cs="Times New Roman"/>
                <w:sz w:val="22"/>
              </w:rPr>
              <w:t xml:space="preserve"> 0.4 kWh a </w:t>
            </w:r>
            <w:r w:rsidR="00DD08F5" w:rsidRPr="00EF7D9D">
              <w:rPr>
                <w:rFonts w:ascii="Times New Roman" w:hAnsi="Times New Roman" w:cs="Times New Roman"/>
                <w:sz w:val="22"/>
              </w:rPr>
              <w:t>day while using air-conditioner, which</w:t>
            </w:r>
            <w:r w:rsidR="00561CBA" w:rsidRPr="00EF7D9D">
              <w:rPr>
                <w:rFonts w:ascii="Times New Roman" w:hAnsi="Times New Roman" w:cs="Times New Roman"/>
                <w:sz w:val="22"/>
              </w:rPr>
              <w:t xml:space="preserve"> brought forth </w:t>
            </w:r>
            <w:r w:rsidR="006D654B" w:rsidRPr="00EF7D9D">
              <w:rPr>
                <w:rFonts w:ascii="Times New Roman" w:hAnsi="Times New Roman" w:cs="Times New Roman"/>
                <w:sz w:val="22"/>
              </w:rPr>
              <w:t xml:space="preserve">the optimal air-conditioning setting is </w:t>
            </w:r>
            <w:r w:rsidR="00561CBA" w:rsidRPr="00EF7D9D">
              <w:rPr>
                <w:rFonts w:ascii="Times New Roman" w:hAnsi="Times New Roman" w:cs="Times New Roman"/>
                <w:sz w:val="22"/>
              </w:rPr>
              <w:t>26~28</w:t>
            </w:r>
            <w:r w:rsidR="00561CBA" w:rsidRPr="00EF7D9D">
              <w:rPr>
                <w:rFonts w:ascii="新細明體" w:eastAsia="新細明體" w:hAnsi="新細明體" w:cs="新細明體" w:hint="eastAsia"/>
                <w:sz w:val="22"/>
              </w:rPr>
              <w:t>℃</w:t>
            </w:r>
            <w:r w:rsidR="006D654B" w:rsidRPr="00EF7D9D">
              <w:rPr>
                <w:rFonts w:ascii="Times New Roman" w:hAnsi="Times New Roman" w:cs="Times New Roman"/>
                <w:sz w:val="22"/>
              </w:rPr>
              <w:t xml:space="preserve">, with relative humidity </w:t>
            </w:r>
            <w:r w:rsidR="005302F5" w:rsidRPr="00EF7D9D">
              <w:rPr>
                <w:rFonts w:ascii="Times New Roman" w:hAnsi="Times New Roman" w:cs="Times New Roman"/>
                <w:sz w:val="22"/>
              </w:rPr>
              <w:t>(RH)</w:t>
            </w:r>
            <w:r w:rsidR="006D654B" w:rsidRPr="00EF7D9D">
              <w:rPr>
                <w:rFonts w:ascii="Times New Roman" w:hAnsi="Times New Roman" w:cs="Times New Roman"/>
                <w:sz w:val="22"/>
              </w:rPr>
              <w:t>of about 50 ~ 70% (Source: Energy Forum in July 2007).</w:t>
            </w:r>
            <w:r w:rsidR="00BD1B43" w:rsidRPr="00EF7D9D">
              <w:rPr>
                <w:rFonts w:ascii="Times New Roman" w:hAnsi="Times New Roman" w:cs="Times New Roman"/>
                <w:sz w:val="22"/>
              </w:rPr>
              <w:t xml:space="preserve"> According to the analysis results regarding energy consumption of office buildings from Taiwan Green Productivity Foundation, </w:t>
            </w:r>
            <w:r w:rsidR="007E0671" w:rsidRPr="00EF7D9D">
              <w:rPr>
                <w:rFonts w:ascii="Times New Roman" w:hAnsi="Times New Roman" w:cs="Times New Roman"/>
                <w:sz w:val="22"/>
              </w:rPr>
              <w:t xml:space="preserve">of the </w:t>
            </w:r>
            <w:r w:rsidR="00BD1B43" w:rsidRPr="00EF7D9D">
              <w:rPr>
                <w:rFonts w:ascii="Times New Roman" w:hAnsi="Times New Roman" w:cs="Times New Roman"/>
                <w:sz w:val="22"/>
              </w:rPr>
              <w:t>annual electricity consumption of m</w:t>
            </w:r>
            <w:r w:rsidR="007E0671" w:rsidRPr="00EF7D9D">
              <w:rPr>
                <w:rFonts w:ascii="Times New Roman" w:hAnsi="Times New Roman" w:cs="Times New Roman"/>
                <w:sz w:val="22"/>
              </w:rPr>
              <w:t>ajor energy-consuming appliances, air-conditioning accounted for over 40%. Without wearing suits and ties, wearing light energy-saving clothing not only save</w:t>
            </w:r>
            <w:r w:rsidR="00DD08F5" w:rsidRPr="00EF7D9D">
              <w:rPr>
                <w:rFonts w:ascii="Times New Roman" w:hAnsi="Times New Roman" w:cs="Times New Roman"/>
                <w:sz w:val="22"/>
              </w:rPr>
              <w:t>s</w:t>
            </w:r>
            <w:r w:rsidR="007E0671" w:rsidRPr="00EF7D9D">
              <w:rPr>
                <w:rFonts w:ascii="Times New Roman" w:hAnsi="Times New Roman" w:cs="Times New Roman"/>
                <w:sz w:val="22"/>
              </w:rPr>
              <w:t xml:space="preserve"> the </w:t>
            </w:r>
            <w:r w:rsidR="00DD08F5" w:rsidRPr="00EF7D9D">
              <w:rPr>
                <w:rFonts w:ascii="Times New Roman" w:hAnsi="Times New Roman" w:cs="Times New Roman"/>
                <w:sz w:val="22"/>
              </w:rPr>
              <w:t>energy</w:t>
            </w:r>
            <w:r w:rsidR="007E0671" w:rsidRPr="00EF7D9D">
              <w:rPr>
                <w:rFonts w:ascii="Times New Roman" w:hAnsi="Times New Roman" w:cs="Times New Roman"/>
                <w:sz w:val="22"/>
              </w:rPr>
              <w:t xml:space="preserve"> of air-conditioning but brings comfort. This Standard was formulated for</w:t>
            </w:r>
            <w:r w:rsidR="00DC6B50" w:rsidRPr="00EF7D9D">
              <w:rPr>
                <w:rFonts w:ascii="Times New Roman" w:hAnsi="Times New Roman" w:cs="Times New Roman"/>
                <w:sz w:val="22"/>
              </w:rPr>
              <w:t xml:space="preserve"> the indoor environment with </w:t>
            </w:r>
            <w:r w:rsidR="007E0671" w:rsidRPr="00EF7D9D">
              <w:rPr>
                <w:rFonts w:ascii="Times New Roman" w:hAnsi="Times New Roman" w:cs="Times New Roman"/>
                <w:sz w:val="22"/>
              </w:rPr>
              <w:t>A/C settings at 28</w:t>
            </w:r>
            <w:r w:rsidR="007E0671" w:rsidRPr="00EF7D9D">
              <w:rPr>
                <w:rFonts w:ascii="新細明體" w:eastAsia="新細明體" w:hAnsi="新細明體" w:cs="新細明體" w:hint="eastAsia"/>
                <w:sz w:val="22"/>
              </w:rPr>
              <w:t>℃</w:t>
            </w:r>
            <w:r w:rsidR="00DC6B50" w:rsidRPr="00EF7D9D">
              <w:rPr>
                <w:rFonts w:ascii="Times New Roman" w:hAnsi="Times New Roman" w:cs="Times New Roman"/>
                <w:sz w:val="22"/>
              </w:rPr>
              <w:t xml:space="preserve"> and 60% RH in summer.</w:t>
            </w:r>
          </w:p>
          <w:p w:rsidR="000C4C8C" w:rsidRPr="00EF7D9D" w:rsidRDefault="000C4C8C" w:rsidP="00311594">
            <w:pPr>
              <w:pStyle w:val="a8"/>
              <w:numPr>
                <w:ilvl w:val="0"/>
                <w:numId w:val="1"/>
              </w:numPr>
              <w:adjustRightInd w:val="0"/>
              <w:snapToGrid w:val="0"/>
              <w:ind w:leftChars="0"/>
              <w:rPr>
                <w:rFonts w:ascii="Times New Roman" w:hAnsi="Times New Roman" w:cs="Times New Roman"/>
                <w:b/>
                <w:sz w:val="22"/>
              </w:rPr>
            </w:pPr>
            <w:r w:rsidRPr="00EF7D9D">
              <w:rPr>
                <w:rFonts w:ascii="Times New Roman" w:hAnsi="Times New Roman" w:cs="Times New Roman"/>
                <w:b/>
                <w:sz w:val="22"/>
              </w:rPr>
              <w:t>Terminology</w:t>
            </w:r>
          </w:p>
          <w:p w:rsidR="00BB3DB5" w:rsidRPr="00EF7D9D" w:rsidRDefault="00BB3DB5" w:rsidP="009F6267">
            <w:pPr>
              <w:adjustRightInd w:val="0"/>
              <w:snapToGrid w:val="0"/>
              <w:ind w:leftChars="250" w:left="600"/>
              <w:rPr>
                <w:rFonts w:ascii="Times New Roman" w:hAnsi="Times New Roman" w:cs="Times New Roman"/>
                <w:sz w:val="22"/>
              </w:rPr>
            </w:pPr>
            <w:r w:rsidRPr="00EF7D9D">
              <w:rPr>
                <w:rFonts w:ascii="Times New Roman" w:hAnsi="Times New Roman" w:cs="Times New Roman"/>
                <w:sz w:val="22"/>
              </w:rPr>
              <w:t>2.1 Total thermal insulation of the clothing ensemble with the manikin stationary, I</w:t>
            </w:r>
            <w:r w:rsidRPr="00EF7D9D">
              <w:rPr>
                <w:rFonts w:ascii="Times New Roman" w:hAnsi="Times New Roman" w:cs="Times New Roman"/>
                <w:sz w:val="22"/>
                <w:vertAlign w:val="subscript"/>
              </w:rPr>
              <w:t>cl</w:t>
            </w:r>
            <w:r w:rsidRPr="00EF7D9D">
              <w:rPr>
                <w:rFonts w:ascii="Times New Roman" w:hAnsi="Times New Roman" w:cs="Times New Roman"/>
                <w:sz w:val="22"/>
              </w:rPr>
              <w:t xml:space="preserve">: </w:t>
            </w:r>
            <w:r w:rsidR="009F6267" w:rsidRPr="00EF7D9D">
              <w:rPr>
                <w:rFonts w:ascii="Times New Roman" w:hAnsi="Times New Roman" w:cs="Times New Roman"/>
                <w:sz w:val="22"/>
              </w:rPr>
              <w:t xml:space="preserve">It is the </w:t>
            </w:r>
            <w:r w:rsidR="00311594" w:rsidRPr="00EF7D9D">
              <w:rPr>
                <w:rFonts w:ascii="Times New Roman" w:hAnsi="Times New Roman" w:cs="Times New Roman"/>
                <w:sz w:val="22"/>
              </w:rPr>
              <w:t>total thermal insulation from skin to ambient atmosphere, including</w:t>
            </w:r>
            <w:r w:rsidR="009F6267" w:rsidRPr="00EF7D9D">
              <w:rPr>
                <w:rFonts w:ascii="Times New Roman" w:hAnsi="Times New Roman" w:cs="Times New Roman"/>
                <w:sz w:val="22"/>
              </w:rPr>
              <w:t xml:space="preserve"> clothing and boundary air layer</w:t>
            </w:r>
            <w:r w:rsidR="00F36070" w:rsidRPr="00EF7D9D">
              <w:rPr>
                <w:rFonts w:ascii="Times New Roman" w:hAnsi="Times New Roman" w:cs="Times New Roman"/>
                <w:sz w:val="22"/>
              </w:rPr>
              <w:t xml:space="preserve">. </w:t>
            </w:r>
            <w:r w:rsidR="00365DF3" w:rsidRPr="00EF7D9D">
              <w:rPr>
                <w:rFonts w:ascii="Times New Roman" w:hAnsi="Times New Roman" w:cs="Times New Roman"/>
                <w:sz w:val="22"/>
              </w:rPr>
              <w:t>I</w:t>
            </w:r>
            <w:r w:rsidR="00F36070" w:rsidRPr="00EF7D9D">
              <w:rPr>
                <w:rFonts w:ascii="Times New Roman" w:hAnsi="Times New Roman" w:cs="Times New Roman"/>
                <w:sz w:val="22"/>
              </w:rPr>
              <w:t xml:space="preserve">n accordance with ISO 15831, the measurement of thermal insulation is performed by means of a thermal </w:t>
            </w:r>
            <w:r w:rsidR="009F6267" w:rsidRPr="00EF7D9D">
              <w:rPr>
                <w:rFonts w:ascii="Times New Roman" w:hAnsi="Times New Roman" w:cs="Times New Roman"/>
                <w:sz w:val="22"/>
              </w:rPr>
              <w:t>manikin under a defined setting and</w:t>
            </w:r>
            <w:r w:rsidR="00F36070" w:rsidRPr="00EF7D9D">
              <w:rPr>
                <w:rFonts w:ascii="Times New Roman" w:hAnsi="Times New Roman" w:cs="Times New Roman"/>
                <w:sz w:val="22"/>
              </w:rPr>
              <w:t xml:space="preserve"> </w:t>
            </w:r>
            <w:r w:rsidR="00D01F2F" w:rsidRPr="00EF7D9D">
              <w:rPr>
                <w:rFonts w:ascii="Times New Roman" w:hAnsi="Times New Roman" w:cs="Times New Roman"/>
                <w:sz w:val="22"/>
              </w:rPr>
              <w:t xml:space="preserve">designated </w:t>
            </w:r>
            <w:r w:rsidR="005302F5" w:rsidRPr="00EF7D9D">
              <w:rPr>
                <w:rFonts w:ascii="Times New Roman" w:hAnsi="Times New Roman" w:cs="Times New Roman"/>
              </w:rPr>
              <w:t>in</w:t>
            </w:r>
            <w:r w:rsidR="00D01F2F" w:rsidRPr="00EF7D9D">
              <w:rPr>
                <w:rFonts w:ascii="Times New Roman" w:hAnsi="Times New Roman" w:cs="Times New Roman"/>
                <w:sz w:val="22"/>
              </w:rPr>
              <w:t xml:space="preserve"> </w:t>
            </w:r>
            <w:r w:rsidR="00F36070" w:rsidRPr="00EF7D9D">
              <w:rPr>
                <w:rFonts w:ascii="Times New Roman" w:hAnsi="Times New Roman" w:cs="Times New Roman"/>
                <w:sz w:val="22"/>
              </w:rPr>
              <w:t>1Clo=0.155m</w:t>
            </w:r>
            <w:r w:rsidR="00F36070" w:rsidRPr="00EF7D9D">
              <w:rPr>
                <w:rFonts w:ascii="Times New Roman" w:hAnsi="Times New Roman" w:cs="Times New Roman"/>
                <w:sz w:val="22"/>
                <w:vertAlign w:val="superscript"/>
              </w:rPr>
              <w:t>2</w:t>
            </w:r>
            <w:r w:rsidR="00D01F2F" w:rsidRPr="00EF7D9D">
              <w:rPr>
                <w:rFonts w:ascii="Times New Roman" w:hAnsi="Times New Roman" w:cs="Times New Roman"/>
                <w:sz w:val="22"/>
              </w:rPr>
              <w:t>.</w:t>
            </w:r>
            <w:r w:rsidR="00F36070" w:rsidRPr="00EF7D9D">
              <w:rPr>
                <w:rFonts w:ascii="Times New Roman" w:hAnsi="Times New Roman" w:cs="Times New Roman"/>
                <w:sz w:val="22"/>
              </w:rPr>
              <w:t xml:space="preserve"> K/W</w:t>
            </w:r>
            <w:r w:rsidR="00D01F2F" w:rsidRPr="00EF7D9D">
              <w:rPr>
                <w:rFonts w:ascii="Times New Roman" w:hAnsi="Times New Roman" w:cs="Times New Roman"/>
                <w:sz w:val="22"/>
              </w:rPr>
              <w:t>.</w:t>
            </w:r>
          </w:p>
          <w:p w:rsidR="00365DF3" w:rsidRPr="00EF7D9D" w:rsidRDefault="00BB3DB5" w:rsidP="009F6267">
            <w:pPr>
              <w:pStyle w:val="a9"/>
              <w:adjustRightInd w:val="0"/>
              <w:snapToGrid w:val="0"/>
              <w:ind w:leftChars="200" w:left="480"/>
              <w:rPr>
                <w:rFonts w:ascii="Times New Roman" w:hAnsi="Times New Roman" w:cs="Times New Roman"/>
                <w:sz w:val="22"/>
              </w:rPr>
            </w:pPr>
            <w:r w:rsidRPr="00EF7D9D">
              <w:rPr>
                <w:rFonts w:ascii="Times New Roman" w:hAnsi="Times New Roman" w:cs="Times New Roman"/>
                <w:sz w:val="22"/>
              </w:rPr>
              <w:t>2.2 Predicted mean vote, PMV:</w:t>
            </w:r>
            <w:r w:rsidR="00D01F2F" w:rsidRPr="00EF7D9D">
              <w:rPr>
                <w:rFonts w:ascii="Times New Roman" w:hAnsi="Times New Roman" w:cs="Times New Roman"/>
                <w:sz w:val="22"/>
              </w:rPr>
              <w:t xml:space="preserve"> </w:t>
            </w:r>
            <w:r w:rsidR="009F6267" w:rsidRPr="00EF7D9D">
              <w:rPr>
                <w:rFonts w:ascii="Times New Roman" w:hAnsi="Times New Roman" w:cs="Times New Roman"/>
                <w:sz w:val="22"/>
              </w:rPr>
              <w:t xml:space="preserve">It is </w:t>
            </w:r>
            <w:r w:rsidR="00D01F2F" w:rsidRPr="00EF7D9D">
              <w:rPr>
                <w:rFonts w:ascii="Times New Roman" w:hAnsi="Times New Roman" w:cs="Times New Roman"/>
                <w:sz w:val="22"/>
              </w:rPr>
              <w:t>a seven-point thermal sensation scale</w:t>
            </w:r>
            <w:r w:rsidR="00365DF3" w:rsidRPr="00EF7D9D">
              <w:rPr>
                <w:rFonts w:ascii="Times New Roman" w:hAnsi="Times New Roman" w:cs="Times New Roman"/>
                <w:sz w:val="22"/>
              </w:rPr>
              <w:t>, developed by</w:t>
            </w:r>
            <w:r w:rsidRPr="00EF7D9D">
              <w:rPr>
                <w:rFonts w:ascii="Times New Roman" w:hAnsi="Times New Roman" w:cs="Times New Roman"/>
                <w:sz w:val="22"/>
              </w:rPr>
              <w:t xml:space="preserve"> </w:t>
            </w:r>
            <w:r w:rsidR="00365DF3" w:rsidRPr="00EF7D9D">
              <w:rPr>
                <w:rFonts w:ascii="Times New Roman" w:hAnsi="Times New Roman" w:cs="Times New Roman"/>
                <w:sz w:val="22"/>
              </w:rPr>
              <w:t>the thermal sensation results involving many people and through heat balance principles.</w:t>
            </w:r>
          </w:p>
          <w:p w:rsidR="00365DF3" w:rsidRPr="00EF7D9D" w:rsidRDefault="00BB3DB5" w:rsidP="00311594">
            <w:pPr>
              <w:adjustRightInd w:val="0"/>
              <w:snapToGrid w:val="0"/>
              <w:ind w:leftChars="200" w:left="480"/>
              <w:rPr>
                <w:rFonts w:ascii="Times New Roman" w:hAnsi="Times New Roman" w:cs="Times New Roman"/>
                <w:b/>
                <w:sz w:val="22"/>
              </w:rPr>
            </w:pPr>
            <w:r w:rsidRPr="00EF7D9D">
              <w:rPr>
                <w:rFonts w:ascii="Times New Roman" w:hAnsi="Times New Roman" w:cs="Times New Roman"/>
                <w:sz w:val="22"/>
              </w:rPr>
              <w:t>2.3 Predicted percentage dissatisfied, PPD:</w:t>
            </w:r>
            <w:r w:rsidR="00365DF3" w:rsidRPr="00EF7D9D">
              <w:rPr>
                <w:rFonts w:ascii="Times New Roman" w:hAnsi="Times New Roman" w:cs="Times New Roman"/>
                <w:sz w:val="22"/>
              </w:rPr>
              <w:t xml:space="preserve"> </w:t>
            </w:r>
            <w:r w:rsidR="0010069B" w:rsidRPr="00EF7D9D">
              <w:rPr>
                <w:rStyle w:val="aa"/>
                <w:rFonts w:ascii="Times New Roman" w:hAnsi="Times New Roman" w:cs="Times New Roman"/>
                <w:i w:val="0"/>
                <w:iCs w:val="0"/>
                <w:sz w:val="22"/>
                <w:shd w:val="clear" w:color="auto" w:fill="FFFFFF"/>
              </w:rPr>
              <w:t>Statistical</w:t>
            </w:r>
            <w:r w:rsidR="0010069B" w:rsidRPr="00EF7D9D">
              <w:rPr>
                <w:rStyle w:val="apple-converted-space"/>
                <w:rFonts w:ascii="Times New Roman" w:hAnsi="Times New Roman" w:cs="Times New Roman"/>
                <w:sz w:val="22"/>
                <w:shd w:val="clear" w:color="auto" w:fill="FFFFFF"/>
              </w:rPr>
              <w:t> </w:t>
            </w:r>
            <w:r w:rsidR="0010069B" w:rsidRPr="00EF7D9D">
              <w:rPr>
                <w:rFonts w:ascii="Times New Roman" w:hAnsi="Times New Roman" w:cs="Times New Roman"/>
                <w:sz w:val="22"/>
                <w:shd w:val="clear" w:color="auto" w:fill="FFFFFF"/>
              </w:rPr>
              <w:t>methodologies</w:t>
            </w:r>
            <w:r w:rsidR="0010069B" w:rsidRPr="00EF7D9D">
              <w:rPr>
                <w:rStyle w:val="apple-converted-space"/>
                <w:rFonts w:ascii="Times New Roman" w:hAnsi="Times New Roman" w:cs="Times New Roman"/>
                <w:sz w:val="22"/>
                <w:shd w:val="clear" w:color="auto" w:fill="FFFFFF"/>
              </w:rPr>
              <w:t> such as field research</w:t>
            </w:r>
            <w:r w:rsidR="0010069B" w:rsidRPr="00EF7D9D">
              <w:rPr>
                <w:rFonts w:ascii="Times New Roman" w:hAnsi="Times New Roman" w:cs="Times New Roman"/>
                <w:sz w:val="22"/>
              </w:rPr>
              <w:t xml:space="preserve"> are used to express PMV with</w:t>
            </w:r>
            <w:r w:rsidR="009F6267" w:rsidRPr="00EF7D9D">
              <w:rPr>
                <w:rFonts w:ascii="Times New Roman" w:hAnsi="Times New Roman" w:cs="Times New Roman"/>
                <w:sz w:val="22"/>
              </w:rPr>
              <w:t xml:space="preserve"> percentage </w:t>
            </w:r>
            <w:r w:rsidR="0010069B" w:rsidRPr="00EF7D9D">
              <w:rPr>
                <w:rFonts w:ascii="Times New Roman" w:hAnsi="Times New Roman" w:cs="Times New Roman"/>
                <w:sz w:val="22"/>
              </w:rPr>
              <w:t>to show the</w:t>
            </w:r>
            <w:r w:rsidR="009F6267" w:rsidRPr="00EF7D9D">
              <w:rPr>
                <w:rFonts w:ascii="Times New Roman" w:hAnsi="Times New Roman" w:cs="Times New Roman"/>
                <w:sz w:val="22"/>
              </w:rPr>
              <w:t xml:space="preserve"> occupants</w:t>
            </w:r>
            <w:r w:rsidR="0010069B" w:rsidRPr="00EF7D9D">
              <w:rPr>
                <w:rFonts w:ascii="Times New Roman" w:hAnsi="Times New Roman" w:cs="Times New Roman"/>
                <w:sz w:val="22"/>
              </w:rPr>
              <w:t>’</w:t>
            </w:r>
            <w:r w:rsidR="009F6267" w:rsidRPr="00EF7D9D">
              <w:rPr>
                <w:rFonts w:ascii="Times New Roman" w:hAnsi="Times New Roman" w:cs="Times New Roman"/>
                <w:sz w:val="22"/>
              </w:rPr>
              <w:t xml:space="preserve"> dissatisf</w:t>
            </w:r>
            <w:r w:rsidR="0010069B" w:rsidRPr="00EF7D9D">
              <w:rPr>
                <w:rFonts w:ascii="Times New Roman" w:hAnsi="Times New Roman" w:cs="Times New Roman"/>
                <w:sz w:val="22"/>
              </w:rPr>
              <w:t>action</w:t>
            </w:r>
            <w:r w:rsidR="009F6267" w:rsidRPr="00EF7D9D">
              <w:rPr>
                <w:rFonts w:ascii="Times New Roman" w:hAnsi="Times New Roman" w:cs="Times New Roman"/>
                <w:sz w:val="22"/>
              </w:rPr>
              <w:t xml:space="preserve"> with the given thermal condition</w:t>
            </w:r>
            <w:r w:rsidR="0010069B" w:rsidRPr="00EF7D9D">
              <w:rPr>
                <w:rFonts w:ascii="Times New Roman" w:hAnsi="Times New Roman" w:cs="Times New Roman"/>
                <w:sz w:val="22"/>
              </w:rPr>
              <w:t>.</w:t>
            </w:r>
            <w:r w:rsidR="009F6267" w:rsidRPr="00EF7D9D">
              <w:rPr>
                <w:rFonts w:ascii="Times New Roman" w:hAnsi="Times New Roman" w:cs="Times New Roman"/>
                <w:sz w:val="22"/>
              </w:rPr>
              <w:t xml:space="preserve"> </w:t>
            </w:r>
          </w:p>
          <w:p w:rsidR="000C4C8C" w:rsidRPr="00EF7D9D" w:rsidRDefault="00365DF3" w:rsidP="00311594">
            <w:pPr>
              <w:adjustRightInd w:val="0"/>
              <w:snapToGrid w:val="0"/>
              <w:rPr>
                <w:rFonts w:ascii="Times New Roman" w:hAnsi="Times New Roman" w:cs="Times New Roman"/>
                <w:b/>
                <w:sz w:val="22"/>
              </w:rPr>
            </w:pPr>
            <w:r w:rsidRPr="00EF7D9D">
              <w:rPr>
                <w:rFonts w:ascii="Times New Roman" w:hAnsi="Times New Roman" w:cs="Times New Roman"/>
                <w:b/>
                <w:sz w:val="22"/>
              </w:rPr>
              <w:t xml:space="preserve">3. </w:t>
            </w:r>
            <w:r w:rsidR="000C4C8C" w:rsidRPr="00EF7D9D">
              <w:rPr>
                <w:rFonts w:ascii="Times New Roman" w:hAnsi="Times New Roman" w:cs="Times New Roman"/>
                <w:b/>
                <w:sz w:val="22"/>
              </w:rPr>
              <w:t>Performance specification</w:t>
            </w:r>
          </w:p>
          <w:p w:rsidR="00BB3DB5" w:rsidRPr="00EF7D9D" w:rsidRDefault="00BB3DB5" w:rsidP="00311594">
            <w:pPr>
              <w:pStyle w:val="a8"/>
              <w:adjustRightInd w:val="0"/>
              <w:snapToGrid w:val="0"/>
              <w:ind w:leftChars="0" w:left="360"/>
              <w:rPr>
                <w:rFonts w:ascii="Times New Roman" w:hAnsi="Times New Roman" w:cs="Times New Roman"/>
                <w:sz w:val="22"/>
              </w:rPr>
            </w:pPr>
            <w:r w:rsidRPr="00EF7D9D">
              <w:rPr>
                <w:rFonts w:ascii="Times New Roman" w:hAnsi="Times New Roman" w:cs="Times New Roman"/>
                <w:sz w:val="22"/>
              </w:rPr>
              <w:t xml:space="preserve">3.1 Clothing’s PPD: Below 20%, to meet the energy-saving requirement  </w:t>
            </w:r>
          </w:p>
          <w:p w:rsidR="00BB3DB5" w:rsidRPr="00EF7D9D" w:rsidRDefault="000C4C8C" w:rsidP="009F4AA6">
            <w:pPr>
              <w:pStyle w:val="a8"/>
              <w:numPr>
                <w:ilvl w:val="0"/>
                <w:numId w:val="1"/>
              </w:numPr>
              <w:adjustRightInd w:val="0"/>
              <w:snapToGrid w:val="0"/>
              <w:ind w:leftChars="0"/>
              <w:rPr>
                <w:rFonts w:ascii="Times New Roman" w:hAnsi="Times New Roman" w:cs="Times New Roman"/>
                <w:b/>
                <w:sz w:val="22"/>
              </w:rPr>
            </w:pPr>
            <w:r w:rsidRPr="00EF7D9D">
              <w:rPr>
                <w:rFonts w:ascii="Times New Roman" w:hAnsi="Times New Roman" w:cs="Times New Roman"/>
                <w:b/>
                <w:sz w:val="22"/>
              </w:rPr>
              <w:t>Test method</w:t>
            </w:r>
            <w:r w:rsidR="0010069B" w:rsidRPr="00EF7D9D">
              <w:rPr>
                <w:rFonts w:ascii="Times New Roman" w:hAnsi="Times New Roman" w:cs="Times New Roman"/>
                <w:b/>
                <w:sz w:val="22"/>
              </w:rPr>
              <w:t>s</w:t>
            </w:r>
          </w:p>
          <w:p w:rsidR="0010069B" w:rsidRPr="00EF7D9D" w:rsidRDefault="00BB3DB5" w:rsidP="009F4AA6">
            <w:pPr>
              <w:pStyle w:val="a8"/>
              <w:adjustRightInd w:val="0"/>
              <w:snapToGrid w:val="0"/>
              <w:ind w:leftChars="250" w:left="600"/>
              <w:rPr>
                <w:rFonts w:ascii="Times New Roman" w:hAnsi="Times New Roman" w:cs="Times New Roman"/>
                <w:sz w:val="22"/>
              </w:rPr>
            </w:pPr>
            <w:r w:rsidRPr="00EF7D9D">
              <w:rPr>
                <w:rFonts w:ascii="Times New Roman" w:hAnsi="Times New Roman" w:cs="Times New Roman"/>
                <w:sz w:val="22"/>
              </w:rPr>
              <w:t>4.1 I</w:t>
            </w:r>
            <w:r w:rsidRPr="00EF7D9D">
              <w:rPr>
                <w:rFonts w:ascii="Times New Roman" w:hAnsi="Times New Roman" w:cs="Times New Roman"/>
                <w:sz w:val="22"/>
                <w:vertAlign w:val="subscript"/>
              </w:rPr>
              <w:t xml:space="preserve">cl </w:t>
            </w:r>
            <w:r w:rsidRPr="00EF7D9D">
              <w:rPr>
                <w:rFonts w:ascii="Times New Roman" w:hAnsi="Times New Roman" w:cs="Times New Roman"/>
                <w:sz w:val="22"/>
              </w:rPr>
              <w:t xml:space="preserve">test: </w:t>
            </w:r>
            <w:r w:rsidR="00311594" w:rsidRPr="00EF7D9D">
              <w:rPr>
                <w:rFonts w:ascii="Times New Roman" w:hAnsi="Times New Roman" w:cs="Times New Roman"/>
                <w:sz w:val="22"/>
              </w:rPr>
              <w:t>In accordance with</w:t>
            </w:r>
            <w:r w:rsidR="0054388F" w:rsidRPr="00EF7D9D">
              <w:rPr>
                <w:rFonts w:ascii="Times New Roman" w:hAnsi="Times New Roman" w:cs="Times New Roman"/>
              </w:rPr>
              <w:t xml:space="preserve"> </w:t>
            </w:r>
            <w:r w:rsidR="0054388F" w:rsidRPr="00EF7D9D">
              <w:rPr>
                <w:rFonts w:ascii="Times New Roman" w:hAnsi="Times New Roman" w:cs="Times New Roman"/>
                <w:sz w:val="22"/>
              </w:rPr>
              <w:t>the standards of</w:t>
            </w:r>
            <w:r w:rsidR="00311594" w:rsidRPr="00EF7D9D">
              <w:rPr>
                <w:rFonts w:ascii="Times New Roman" w:hAnsi="Times New Roman" w:cs="Times New Roman"/>
                <w:sz w:val="22"/>
              </w:rPr>
              <w:t xml:space="preserve"> ISO 15831 </w:t>
            </w:r>
            <w:r w:rsidR="0010069B" w:rsidRPr="00EF7D9D">
              <w:rPr>
                <w:rFonts w:ascii="Times New Roman" w:hAnsi="Times New Roman" w:cs="Times New Roman"/>
                <w:sz w:val="22"/>
              </w:rPr>
              <w:t>Clothing - Physiological effects - Measurement of thermal insulation by means of a thermal manikin</w:t>
            </w:r>
          </w:p>
          <w:p w:rsidR="00041B15" w:rsidRPr="00EF7D9D" w:rsidRDefault="00041B15" w:rsidP="009F4AA6">
            <w:pPr>
              <w:pStyle w:val="a8"/>
              <w:adjustRightInd w:val="0"/>
              <w:snapToGrid w:val="0"/>
              <w:ind w:leftChars="250" w:left="600"/>
              <w:rPr>
                <w:rFonts w:ascii="Times New Roman" w:hAnsi="Times New Roman" w:cs="Times New Roman"/>
                <w:sz w:val="22"/>
              </w:rPr>
            </w:pPr>
            <w:r w:rsidRPr="00EF7D9D">
              <w:rPr>
                <w:rFonts w:ascii="Times New Roman" w:hAnsi="Times New Roman" w:cs="Times New Roman"/>
                <w:sz w:val="22"/>
              </w:rPr>
              <w:t>4.1.1 Test settings:</w:t>
            </w:r>
          </w:p>
          <w:p w:rsidR="00041B15" w:rsidRPr="00EF7D9D" w:rsidRDefault="00041B15" w:rsidP="009F4AA6">
            <w:pPr>
              <w:pStyle w:val="a8"/>
              <w:adjustRightInd w:val="0"/>
              <w:snapToGrid w:val="0"/>
              <w:ind w:leftChars="350" w:left="840"/>
              <w:rPr>
                <w:rFonts w:ascii="Times New Roman" w:hAnsi="Times New Roman" w:cs="Times New Roman"/>
                <w:sz w:val="22"/>
                <w:vertAlign w:val="subscript"/>
              </w:rPr>
            </w:pPr>
            <w:r w:rsidRPr="00EF7D9D">
              <w:rPr>
                <w:rFonts w:ascii="Times New Roman" w:hAnsi="Times New Roman" w:cs="Times New Roman"/>
                <w:sz w:val="22"/>
              </w:rPr>
              <w:t xml:space="preserve">(1) </w:t>
            </w:r>
            <w:r w:rsidR="00311594" w:rsidRPr="00EF7D9D">
              <w:rPr>
                <w:rFonts w:ascii="Times New Roman" w:hAnsi="Times New Roman" w:cs="Times New Roman"/>
                <w:sz w:val="22"/>
              </w:rPr>
              <w:t>Surface temperature of the manikin is set at (34.</w:t>
            </w:r>
            <w:r w:rsidR="00311594" w:rsidRPr="00EF7D9D">
              <w:rPr>
                <w:rFonts w:ascii="Times New Roman" w:hAnsi="Times New Roman" w:cs="Times New Roman"/>
                <w:sz w:val="22"/>
                <w:u w:val="single"/>
              </w:rPr>
              <w:t>+</w:t>
            </w:r>
            <w:r w:rsidR="00311594" w:rsidRPr="00EF7D9D">
              <w:rPr>
                <w:rFonts w:ascii="Times New Roman" w:hAnsi="Times New Roman" w:cs="Times New Roman"/>
                <w:sz w:val="22"/>
              </w:rPr>
              <w:t xml:space="preserve"> 0.2)</w:t>
            </w:r>
            <w:r w:rsidR="00311594" w:rsidRPr="00EF7D9D">
              <w:rPr>
                <w:rFonts w:ascii="新細明體" w:eastAsia="新細明體" w:hAnsi="新細明體" w:cs="新細明體" w:hint="eastAsia"/>
                <w:sz w:val="22"/>
              </w:rPr>
              <w:t>℃</w:t>
            </w:r>
          </w:p>
          <w:p w:rsidR="00041B15" w:rsidRPr="00EF7D9D" w:rsidRDefault="00041B15" w:rsidP="009F4AA6">
            <w:pPr>
              <w:pStyle w:val="a8"/>
              <w:adjustRightInd w:val="0"/>
              <w:snapToGrid w:val="0"/>
              <w:ind w:leftChars="350" w:left="840"/>
              <w:rPr>
                <w:rFonts w:ascii="Times New Roman" w:hAnsi="Times New Roman" w:cs="Times New Roman"/>
                <w:sz w:val="22"/>
              </w:rPr>
            </w:pPr>
            <w:r w:rsidRPr="00EF7D9D">
              <w:rPr>
                <w:rFonts w:ascii="Times New Roman" w:hAnsi="Times New Roman" w:cs="Times New Roman"/>
                <w:sz w:val="22"/>
              </w:rPr>
              <w:t>(2)</w:t>
            </w:r>
            <w:r w:rsidR="0010069B" w:rsidRPr="00EF7D9D">
              <w:rPr>
                <w:rFonts w:ascii="Times New Roman" w:hAnsi="Times New Roman" w:cs="Times New Roman"/>
                <w:sz w:val="22"/>
              </w:rPr>
              <w:t xml:space="preserve"> T</w:t>
            </w:r>
            <w:r w:rsidR="009F4AA6" w:rsidRPr="00EF7D9D">
              <w:rPr>
                <w:rFonts w:ascii="Times New Roman" w:hAnsi="Times New Roman" w:cs="Times New Roman"/>
                <w:sz w:val="22"/>
              </w:rPr>
              <w:t>he difference between the air temperature within the climatic chamber (T</w:t>
            </w:r>
            <w:r w:rsidR="009F4AA6" w:rsidRPr="00EF7D9D">
              <w:rPr>
                <w:rFonts w:ascii="Times New Roman" w:hAnsi="Times New Roman" w:cs="Times New Roman"/>
                <w:sz w:val="22"/>
                <w:vertAlign w:val="subscript"/>
              </w:rPr>
              <w:t>a</w:t>
            </w:r>
            <w:r w:rsidR="009F4AA6" w:rsidRPr="00EF7D9D">
              <w:rPr>
                <w:rFonts w:ascii="Times New Roman" w:hAnsi="Times New Roman" w:cs="Times New Roman"/>
                <w:sz w:val="22"/>
              </w:rPr>
              <w:t xml:space="preserve">) and the </w:t>
            </w:r>
            <w:r w:rsidR="00311594" w:rsidRPr="00EF7D9D">
              <w:rPr>
                <w:rFonts w:ascii="Times New Roman" w:hAnsi="Times New Roman" w:cs="Times New Roman"/>
                <w:sz w:val="22"/>
              </w:rPr>
              <w:t>skin surface temperature of the manikin</w:t>
            </w:r>
            <w:r w:rsidR="009F4AA6" w:rsidRPr="00EF7D9D">
              <w:rPr>
                <w:rFonts w:ascii="Times New Roman" w:hAnsi="Times New Roman" w:cs="Times New Roman"/>
                <w:sz w:val="22"/>
              </w:rPr>
              <w:t xml:space="preserve"> shall be over 12</w:t>
            </w:r>
            <w:r w:rsidR="009F4AA6" w:rsidRPr="00EF7D9D">
              <w:rPr>
                <w:rFonts w:ascii="新細明體" w:eastAsia="新細明體" w:hAnsi="新細明體" w:cs="新細明體" w:hint="eastAsia"/>
                <w:sz w:val="22"/>
              </w:rPr>
              <w:t>℃</w:t>
            </w:r>
            <w:r w:rsidR="009F4AA6" w:rsidRPr="00EF7D9D">
              <w:rPr>
                <w:rFonts w:ascii="Times New Roman" w:hAnsi="Times New Roman" w:cs="Times New Roman"/>
                <w:sz w:val="22"/>
              </w:rPr>
              <w:t>, with a minimum heat flux of 20 W/m</w:t>
            </w:r>
            <w:r w:rsidR="009F4AA6" w:rsidRPr="00EF7D9D">
              <w:rPr>
                <w:rFonts w:ascii="Times New Roman" w:hAnsi="Times New Roman" w:cs="Times New Roman"/>
                <w:sz w:val="22"/>
                <w:vertAlign w:val="superscript"/>
              </w:rPr>
              <w:t>2</w:t>
            </w:r>
            <w:r w:rsidR="009F4AA6" w:rsidRPr="00EF7D9D">
              <w:rPr>
                <w:rFonts w:ascii="Times New Roman" w:hAnsi="Times New Roman" w:cs="Times New Roman"/>
                <w:sz w:val="22"/>
              </w:rPr>
              <w:t xml:space="preserve"> at each segment of the manikin.</w:t>
            </w:r>
          </w:p>
          <w:p w:rsidR="00041B15" w:rsidRPr="00EF7D9D" w:rsidRDefault="00041B15" w:rsidP="009F4AA6">
            <w:pPr>
              <w:pStyle w:val="a8"/>
              <w:adjustRightInd w:val="0"/>
              <w:snapToGrid w:val="0"/>
              <w:ind w:leftChars="350" w:left="840"/>
              <w:rPr>
                <w:rFonts w:ascii="Times New Roman" w:hAnsi="Times New Roman" w:cs="Times New Roman"/>
                <w:sz w:val="22"/>
              </w:rPr>
            </w:pPr>
            <w:r w:rsidRPr="00EF7D9D">
              <w:rPr>
                <w:rFonts w:ascii="Times New Roman" w:hAnsi="Times New Roman" w:cs="Times New Roman"/>
                <w:sz w:val="22"/>
              </w:rPr>
              <w:t>(3)</w:t>
            </w:r>
            <w:r w:rsidR="009F4AA6" w:rsidRPr="00EF7D9D">
              <w:rPr>
                <w:rFonts w:ascii="Times New Roman" w:hAnsi="Times New Roman" w:cs="Times New Roman"/>
                <w:sz w:val="22"/>
              </w:rPr>
              <w:t xml:space="preserve"> The relative humidity in the climatic chamber is set between 30 % and 70 %, preferably 50 %.</w:t>
            </w:r>
          </w:p>
          <w:p w:rsidR="00041B15" w:rsidRPr="00EF7D9D" w:rsidRDefault="00041B15" w:rsidP="009F4AA6">
            <w:pPr>
              <w:pStyle w:val="a8"/>
              <w:adjustRightInd w:val="0"/>
              <w:snapToGrid w:val="0"/>
              <w:ind w:leftChars="350" w:left="840"/>
              <w:rPr>
                <w:rFonts w:ascii="Times New Roman" w:hAnsi="Times New Roman" w:cs="Times New Roman"/>
                <w:sz w:val="22"/>
              </w:rPr>
            </w:pPr>
            <w:r w:rsidRPr="00EF7D9D">
              <w:rPr>
                <w:rFonts w:ascii="Times New Roman" w:hAnsi="Times New Roman" w:cs="Times New Roman"/>
                <w:sz w:val="22"/>
              </w:rPr>
              <w:t>(4)</w:t>
            </w:r>
            <w:r w:rsidR="0010069B" w:rsidRPr="00EF7D9D">
              <w:rPr>
                <w:rFonts w:ascii="Times New Roman" w:hAnsi="Times New Roman" w:cs="Times New Roman"/>
                <w:sz w:val="22"/>
              </w:rPr>
              <w:t xml:space="preserve"> The air speed (V</w:t>
            </w:r>
            <w:r w:rsidR="009F4AA6" w:rsidRPr="00EF7D9D">
              <w:rPr>
                <w:rFonts w:ascii="Times New Roman" w:hAnsi="Times New Roman" w:cs="Times New Roman"/>
                <w:sz w:val="22"/>
                <w:vertAlign w:val="subscript"/>
              </w:rPr>
              <w:t>a</w:t>
            </w:r>
            <w:r w:rsidR="009F4AA6" w:rsidRPr="00EF7D9D">
              <w:rPr>
                <w:rFonts w:ascii="Times New Roman" w:hAnsi="Times New Roman" w:cs="Times New Roman"/>
                <w:sz w:val="22"/>
              </w:rPr>
              <w:t xml:space="preserve"> </w:t>
            </w:r>
            <w:r w:rsidR="0010069B" w:rsidRPr="00EF7D9D">
              <w:rPr>
                <w:rFonts w:ascii="Times New Roman" w:hAnsi="Times New Roman" w:cs="Times New Roman"/>
                <w:sz w:val="22"/>
              </w:rPr>
              <w:t xml:space="preserve">) </w:t>
            </w:r>
            <w:r w:rsidR="009F4AA6" w:rsidRPr="00EF7D9D">
              <w:rPr>
                <w:rFonts w:ascii="Times New Roman" w:hAnsi="Times New Roman" w:cs="Times New Roman"/>
                <w:sz w:val="22"/>
              </w:rPr>
              <w:t xml:space="preserve">in the climatic </w:t>
            </w:r>
            <w:r w:rsidR="0010069B" w:rsidRPr="00EF7D9D">
              <w:rPr>
                <w:rFonts w:ascii="Times New Roman" w:hAnsi="Times New Roman" w:cs="Times New Roman"/>
                <w:sz w:val="22"/>
              </w:rPr>
              <w:t>chamber is set to (0.4 ± 0.</w:t>
            </w:r>
            <w:r w:rsidR="009F4AA6" w:rsidRPr="00EF7D9D">
              <w:rPr>
                <w:rFonts w:ascii="Times New Roman" w:hAnsi="Times New Roman" w:cs="Times New Roman"/>
                <w:sz w:val="22"/>
              </w:rPr>
              <w:t>1) m/s.</w:t>
            </w:r>
          </w:p>
          <w:p w:rsidR="00407B03" w:rsidRPr="00EF7D9D" w:rsidRDefault="00041B15" w:rsidP="009F4AA6">
            <w:pPr>
              <w:pStyle w:val="a8"/>
              <w:adjustRightInd w:val="0"/>
              <w:snapToGrid w:val="0"/>
              <w:ind w:leftChars="350" w:left="840"/>
              <w:rPr>
                <w:rFonts w:ascii="Times New Roman" w:hAnsi="Times New Roman" w:cs="Times New Roman"/>
                <w:sz w:val="22"/>
              </w:rPr>
            </w:pPr>
            <w:r w:rsidRPr="00EF7D9D">
              <w:rPr>
                <w:rFonts w:ascii="Times New Roman" w:hAnsi="Times New Roman" w:cs="Times New Roman"/>
                <w:sz w:val="22"/>
              </w:rPr>
              <w:t>(5)</w:t>
            </w:r>
            <w:r w:rsidR="0010069B" w:rsidRPr="00EF7D9D">
              <w:rPr>
                <w:rFonts w:ascii="Times New Roman" w:hAnsi="Times New Roman" w:cs="Times New Roman"/>
                <w:sz w:val="22"/>
              </w:rPr>
              <w:t xml:space="preserve"> T</w:t>
            </w:r>
            <w:r w:rsidR="009F4AA6" w:rsidRPr="00EF7D9D">
              <w:rPr>
                <w:rFonts w:ascii="Times New Roman" w:hAnsi="Times New Roman" w:cs="Times New Roman"/>
                <w:sz w:val="22"/>
              </w:rPr>
              <w:t xml:space="preserve">o </w:t>
            </w:r>
            <w:r w:rsidR="0010069B" w:rsidRPr="00EF7D9D">
              <w:rPr>
                <w:rFonts w:ascii="Times New Roman" w:hAnsi="Times New Roman" w:cs="Times New Roman"/>
                <w:sz w:val="22"/>
              </w:rPr>
              <w:t>reach steady-state conditions: T</w:t>
            </w:r>
            <w:r w:rsidR="009F4AA6" w:rsidRPr="00EF7D9D">
              <w:rPr>
                <w:rFonts w:ascii="Times New Roman" w:hAnsi="Times New Roman" w:cs="Times New Roman"/>
                <w:sz w:val="22"/>
              </w:rPr>
              <w:t>he skin surface temperature of the mani</w:t>
            </w:r>
            <w:r w:rsidR="0010069B" w:rsidRPr="00EF7D9D">
              <w:rPr>
                <w:rFonts w:ascii="Times New Roman" w:hAnsi="Times New Roman" w:cs="Times New Roman"/>
                <w:sz w:val="22"/>
              </w:rPr>
              <w:t>kin remains constant within ± 0.</w:t>
            </w:r>
            <w:r w:rsidR="009F4AA6" w:rsidRPr="00EF7D9D">
              <w:rPr>
                <w:rFonts w:ascii="Times New Roman" w:hAnsi="Times New Roman" w:cs="Times New Roman"/>
                <w:sz w:val="22"/>
              </w:rPr>
              <w:t>2 °C, or ± 2 % during a time period of 10 min</w:t>
            </w:r>
          </w:p>
        </w:tc>
      </w:tr>
      <w:tr w:rsidR="00407B03" w:rsidRPr="00EF7D9D" w:rsidTr="005302F5">
        <w:trPr>
          <w:trHeight w:val="420"/>
        </w:trPr>
        <w:tc>
          <w:tcPr>
            <w:tcW w:w="5240" w:type="dxa"/>
            <w:vMerge w:val="restart"/>
          </w:tcPr>
          <w:p w:rsidR="00407B03" w:rsidRPr="00EF7D9D" w:rsidRDefault="00407B03" w:rsidP="009F4AA6">
            <w:pPr>
              <w:adjustRightInd w:val="0"/>
              <w:snapToGrid w:val="0"/>
              <w:rPr>
                <w:rFonts w:ascii="Times New Roman" w:hAnsi="Times New Roman" w:cs="Times New Roman"/>
                <w:szCs w:val="24"/>
              </w:rPr>
            </w:pPr>
            <w:r w:rsidRPr="00EF7D9D">
              <w:rPr>
                <w:rFonts w:ascii="Times New Roman" w:hAnsi="Times New Roman" w:cs="Times New Roman"/>
                <w:szCs w:val="24"/>
              </w:rPr>
              <w:t>The Committee for Conformity Assessment of Accreditation and Certification on Functional and Technical Textiles</w:t>
            </w:r>
          </w:p>
        </w:tc>
        <w:tc>
          <w:tcPr>
            <w:tcW w:w="4253" w:type="dxa"/>
          </w:tcPr>
          <w:p w:rsidR="00407B03" w:rsidRPr="00EF7D9D" w:rsidRDefault="00407B03" w:rsidP="009F4AA6">
            <w:pPr>
              <w:adjustRightInd w:val="0"/>
              <w:snapToGrid w:val="0"/>
              <w:ind w:left="1920" w:hangingChars="800" w:hanging="1920"/>
              <w:rPr>
                <w:rFonts w:ascii="Times New Roman" w:hAnsi="Times New Roman" w:cs="Times New Roman"/>
                <w:szCs w:val="24"/>
                <w:lang w:val="fr-FR"/>
              </w:rPr>
            </w:pPr>
            <w:r w:rsidRPr="00EF7D9D">
              <w:rPr>
                <w:rFonts w:ascii="Times New Roman" w:hAnsi="Times New Roman" w:cs="Times New Roman"/>
                <w:szCs w:val="24"/>
                <w:lang w:val="fr-FR"/>
              </w:rPr>
              <w:t xml:space="preserve">Revision Date: </w:t>
            </w:r>
            <w:r w:rsidRPr="00EF7D9D">
              <w:rPr>
                <w:rFonts w:ascii="Times New Roman" w:hAnsi="Times New Roman" w:cs="Times New Roman"/>
                <w:szCs w:val="24"/>
                <w:u w:val="single"/>
                <w:lang w:val="fr-FR"/>
              </w:rPr>
              <w:t xml:space="preserve">              </w:t>
            </w:r>
            <w:r w:rsidRPr="00EF7D9D">
              <w:rPr>
                <w:rFonts w:ascii="Times New Roman" w:hAnsi="Times New Roman" w:cs="Times New Roman"/>
                <w:szCs w:val="24"/>
                <w:lang w:val="fr-FR"/>
              </w:rPr>
              <w:t xml:space="preserve"> (m/ d/ y)</w:t>
            </w:r>
          </w:p>
        </w:tc>
      </w:tr>
      <w:tr w:rsidR="00407B03" w:rsidRPr="00EF7D9D" w:rsidTr="005302F5">
        <w:trPr>
          <w:trHeight w:val="300"/>
        </w:trPr>
        <w:tc>
          <w:tcPr>
            <w:tcW w:w="5240" w:type="dxa"/>
            <w:vMerge/>
          </w:tcPr>
          <w:p w:rsidR="00407B03" w:rsidRPr="00EF7D9D" w:rsidRDefault="00407B03" w:rsidP="009F4AA6">
            <w:pPr>
              <w:adjustRightInd w:val="0"/>
              <w:snapToGrid w:val="0"/>
              <w:rPr>
                <w:rFonts w:ascii="Times New Roman" w:hAnsi="Times New Roman" w:cs="Times New Roman"/>
                <w:szCs w:val="24"/>
                <w:lang w:val="fr-FR"/>
              </w:rPr>
            </w:pPr>
          </w:p>
        </w:tc>
        <w:tc>
          <w:tcPr>
            <w:tcW w:w="4253" w:type="dxa"/>
          </w:tcPr>
          <w:p w:rsidR="0092098A" w:rsidRPr="00EF7D9D" w:rsidRDefault="00407B03" w:rsidP="009F4AA6">
            <w:pPr>
              <w:adjustRightInd w:val="0"/>
              <w:snapToGrid w:val="0"/>
              <w:rPr>
                <w:rFonts w:ascii="Times New Roman" w:hAnsi="Times New Roman" w:cs="Times New Roman"/>
                <w:szCs w:val="24"/>
              </w:rPr>
            </w:pPr>
            <w:r w:rsidRPr="00EF7D9D">
              <w:rPr>
                <w:rFonts w:ascii="Times New Roman" w:hAnsi="Times New Roman" w:cs="Times New Roman"/>
                <w:szCs w:val="24"/>
              </w:rPr>
              <w:t xml:space="preserve">Date of Enactment: </w:t>
            </w:r>
          </w:p>
          <w:p w:rsidR="00407B03" w:rsidRPr="00EF7D9D" w:rsidRDefault="00407B03" w:rsidP="009F4AA6">
            <w:pPr>
              <w:adjustRightInd w:val="0"/>
              <w:snapToGrid w:val="0"/>
              <w:rPr>
                <w:rFonts w:ascii="Times New Roman" w:hAnsi="Times New Roman" w:cs="Times New Roman"/>
                <w:szCs w:val="24"/>
              </w:rPr>
            </w:pPr>
            <w:r w:rsidRPr="00EF7D9D">
              <w:rPr>
                <w:rFonts w:ascii="Times New Roman" w:hAnsi="Times New Roman" w:cs="Times New Roman"/>
                <w:szCs w:val="24"/>
              </w:rPr>
              <w:t>September 25th, 2015</w:t>
            </w:r>
          </w:p>
        </w:tc>
      </w:tr>
    </w:tbl>
    <w:p w:rsidR="0092098A" w:rsidRPr="00EF7D9D" w:rsidRDefault="0092098A" w:rsidP="0092098A">
      <w:pPr>
        <w:adjustRightInd w:val="0"/>
        <w:snapToGrid w:val="0"/>
        <w:jc w:val="center"/>
        <w:rPr>
          <w:rFonts w:ascii="Times New Roman" w:hAnsi="Times New Roman" w:cs="Times New Roman"/>
          <w:szCs w:val="32"/>
        </w:rPr>
      </w:pPr>
      <w:r w:rsidRPr="00EF7D9D">
        <w:rPr>
          <w:rFonts w:ascii="Times New Roman" w:hAnsi="Times New Roman" w:cs="Times New Roman"/>
          <w:szCs w:val="32"/>
        </w:rPr>
        <w:t>1</w:t>
      </w:r>
    </w:p>
    <w:p w:rsidR="00DB27A0" w:rsidRPr="00EF7D9D" w:rsidRDefault="0092098A" w:rsidP="0092098A">
      <w:pPr>
        <w:adjustRightInd w:val="0"/>
        <w:snapToGrid w:val="0"/>
        <w:jc w:val="both"/>
        <w:rPr>
          <w:rFonts w:ascii="Times New Roman" w:hAnsi="Times New Roman" w:cs="Times New Roman"/>
          <w:sz w:val="20"/>
          <w:szCs w:val="20"/>
        </w:rPr>
      </w:pPr>
      <w:r w:rsidRPr="00EF7D9D">
        <w:rPr>
          <w:rFonts w:ascii="Times New Roman" w:hAnsi="Times New Roman" w:cs="Times New Roman"/>
          <w:sz w:val="20"/>
          <w:szCs w:val="20"/>
        </w:rPr>
        <w:t>This Standard is the property of “Committee for Conformity Assessment of Accreditation and Certification on Functional and Technical Textiles”. Please remain the original meanings and contents when using and respect the intellectual property rights contented therein. The Standard may be amended through the issuance. Please use the current edition.</w:t>
      </w:r>
    </w:p>
    <w:p w:rsidR="0092098A" w:rsidRPr="00EF7D9D" w:rsidRDefault="0092098A" w:rsidP="0092098A">
      <w:pPr>
        <w:adjustRightInd w:val="0"/>
        <w:snapToGrid w:val="0"/>
        <w:jc w:val="both"/>
        <w:rPr>
          <w:rFonts w:ascii="Times New Roman" w:hAnsi="Times New Roman" w:cs="Times New Roman"/>
          <w:sz w:val="20"/>
          <w:szCs w:val="20"/>
        </w:rPr>
      </w:pPr>
    </w:p>
    <w:p w:rsidR="0092098A" w:rsidRPr="00EF7D9D" w:rsidRDefault="0092098A" w:rsidP="0092098A">
      <w:pPr>
        <w:adjustRightInd w:val="0"/>
        <w:snapToGrid w:val="0"/>
        <w:jc w:val="both"/>
        <w:rPr>
          <w:rFonts w:ascii="Times New Roman" w:hAnsi="Times New Roman" w:cs="Times New Roman"/>
          <w:szCs w:val="32"/>
        </w:rPr>
      </w:pPr>
    </w:p>
    <w:p w:rsidR="0092098A" w:rsidRPr="00EF7D9D" w:rsidRDefault="0092098A" w:rsidP="0092098A">
      <w:pPr>
        <w:adjustRightInd w:val="0"/>
        <w:snapToGrid w:val="0"/>
        <w:jc w:val="both"/>
        <w:rPr>
          <w:rFonts w:ascii="Times New Roman" w:hAnsi="Times New Roman" w:cs="Times New Roman"/>
          <w:szCs w:val="32"/>
        </w:rPr>
      </w:pPr>
    </w:p>
    <w:tbl>
      <w:tblPr>
        <w:tblStyle w:val="a3"/>
        <w:tblW w:w="9634" w:type="dxa"/>
        <w:tblLook w:val="04A0" w:firstRow="1" w:lastRow="0" w:firstColumn="1" w:lastColumn="0" w:noHBand="0" w:noVBand="1"/>
      </w:tblPr>
      <w:tblGrid>
        <w:gridCol w:w="4148"/>
        <w:gridCol w:w="5486"/>
      </w:tblGrid>
      <w:tr w:rsidR="0092098A" w:rsidRPr="00EF7D9D" w:rsidTr="005302F5">
        <w:trPr>
          <w:trHeight w:val="420"/>
        </w:trPr>
        <w:tc>
          <w:tcPr>
            <w:tcW w:w="4148" w:type="dxa"/>
            <w:vMerge w:val="restart"/>
          </w:tcPr>
          <w:p w:rsidR="0092098A" w:rsidRPr="00EF7D9D" w:rsidRDefault="0092098A" w:rsidP="00A61751">
            <w:pPr>
              <w:rPr>
                <w:rFonts w:ascii="Times New Roman" w:hAnsi="Times New Roman" w:cs="Times New Roman"/>
                <w:szCs w:val="24"/>
              </w:rPr>
            </w:pPr>
            <w:r w:rsidRPr="00EF7D9D">
              <w:rPr>
                <w:rFonts w:ascii="Times New Roman" w:hAnsi="Times New Roman" w:cs="Times New Roman"/>
                <w:szCs w:val="24"/>
              </w:rPr>
              <w:t xml:space="preserve">Specified Requirements of </w:t>
            </w:r>
            <w:r w:rsidRPr="00EF7D9D">
              <w:rPr>
                <w:rFonts w:ascii="Times New Roman" w:hAnsi="Times New Roman" w:cs="Times New Roman"/>
                <w:szCs w:val="24"/>
              </w:rPr>
              <w:lastRenderedPageBreak/>
              <w:t>Energy-saving Clothing</w:t>
            </w:r>
          </w:p>
        </w:tc>
        <w:tc>
          <w:tcPr>
            <w:tcW w:w="5486" w:type="dxa"/>
          </w:tcPr>
          <w:p w:rsidR="0092098A" w:rsidRPr="00EF7D9D" w:rsidRDefault="000C4C8C" w:rsidP="00A61751">
            <w:pPr>
              <w:rPr>
                <w:rFonts w:ascii="Times New Roman" w:hAnsi="Times New Roman" w:cs="Times New Roman"/>
                <w:szCs w:val="24"/>
              </w:rPr>
            </w:pPr>
            <w:r w:rsidRPr="00EF7D9D">
              <w:rPr>
                <w:rFonts w:ascii="Times New Roman" w:hAnsi="Times New Roman" w:cs="Times New Roman"/>
                <w:szCs w:val="24"/>
              </w:rPr>
              <w:lastRenderedPageBreak/>
              <w:t>Document No.: FTTS-GA- 026</w:t>
            </w:r>
          </w:p>
        </w:tc>
      </w:tr>
      <w:tr w:rsidR="0092098A" w:rsidRPr="00EF7D9D" w:rsidTr="005302F5">
        <w:trPr>
          <w:trHeight w:val="300"/>
        </w:trPr>
        <w:tc>
          <w:tcPr>
            <w:tcW w:w="4148" w:type="dxa"/>
            <w:vMerge/>
          </w:tcPr>
          <w:p w:rsidR="0092098A" w:rsidRPr="00EF7D9D" w:rsidRDefault="0092098A" w:rsidP="00A61751">
            <w:pPr>
              <w:rPr>
                <w:rFonts w:ascii="Times New Roman" w:hAnsi="Times New Roman" w:cs="Times New Roman"/>
                <w:szCs w:val="24"/>
              </w:rPr>
            </w:pPr>
          </w:p>
        </w:tc>
        <w:tc>
          <w:tcPr>
            <w:tcW w:w="5486" w:type="dxa"/>
          </w:tcPr>
          <w:p w:rsidR="0092098A" w:rsidRPr="00EF7D9D" w:rsidRDefault="0092098A" w:rsidP="00A61751">
            <w:pPr>
              <w:rPr>
                <w:rFonts w:ascii="Times New Roman" w:hAnsi="Times New Roman" w:cs="Times New Roman"/>
                <w:szCs w:val="24"/>
              </w:rPr>
            </w:pPr>
            <w:r w:rsidRPr="00EF7D9D">
              <w:rPr>
                <w:rFonts w:ascii="Times New Roman" w:hAnsi="Times New Roman" w:cs="Times New Roman"/>
                <w:szCs w:val="24"/>
              </w:rPr>
              <w:t>Edition: 1.0</w:t>
            </w:r>
          </w:p>
        </w:tc>
      </w:tr>
      <w:tr w:rsidR="0092098A" w:rsidRPr="00EF7D9D" w:rsidTr="005302F5">
        <w:tc>
          <w:tcPr>
            <w:tcW w:w="9634" w:type="dxa"/>
            <w:gridSpan w:val="2"/>
          </w:tcPr>
          <w:p w:rsidR="0092098A" w:rsidRPr="00EF7D9D" w:rsidRDefault="005302F5" w:rsidP="00B3710F">
            <w:pPr>
              <w:adjustRightInd w:val="0"/>
              <w:snapToGrid w:val="0"/>
              <w:ind w:leftChars="200" w:left="480"/>
              <w:rPr>
                <w:rFonts w:ascii="Times New Roman" w:hAnsi="Times New Roman" w:cs="Times New Roman"/>
                <w:szCs w:val="32"/>
              </w:rPr>
            </w:pPr>
            <w:r w:rsidRPr="00EF7D9D">
              <w:rPr>
                <w:rFonts w:ascii="Times New Roman" w:hAnsi="Times New Roman" w:cs="Times New Roman"/>
                <w:szCs w:val="32"/>
              </w:rPr>
              <w:lastRenderedPageBreak/>
              <w:t xml:space="preserve">4.1.2 Test procedure: </w:t>
            </w:r>
            <w:r w:rsidR="0012463A" w:rsidRPr="00EF7D9D">
              <w:rPr>
                <w:rFonts w:ascii="Times New Roman" w:hAnsi="Times New Roman" w:cs="Times New Roman"/>
                <w:szCs w:val="32"/>
              </w:rPr>
              <w:t xml:space="preserve">Dress the manikin with the garments </w:t>
            </w:r>
            <w:r w:rsidR="0054388F" w:rsidRPr="00EF7D9D">
              <w:rPr>
                <w:rFonts w:ascii="Times New Roman" w:hAnsi="Times New Roman" w:cs="Times New Roman"/>
                <w:szCs w:val="32"/>
              </w:rPr>
              <w:t>tested,</w:t>
            </w:r>
            <w:r w:rsidR="0012463A" w:rsidRPr="00EF7D9D">
              <w:rPr>
                <w:rFonts w:ascii="Times New Roman" w:hAnsi="Times New Roman" w:cs="Times New Roman"/>
                <w:szCs w:val="32"/>
              </w:rPr>
              <w:t xml:space="preserve"> record the manikin’s skin surface temperature</w:t>
            </w:r>
            <w:r w:rsidR="0012463A" w:rsidRPr="00EF7D9D">
              <w:rPr>
                <w:rFonts w:ascii="Times New Roman" w:hAnsi="Times New Roman" w:cs="Times New Roman"/>
              </w:rPr>
              <w:t xml:space="preserve"> in </w:t>
            </w:r>
            <w:r w:rsidR="0012463A" w:rsidRPr="00EF7D9D">
              <w:rPr>
                <w:rFonts w:ascii="Times New Roman" w:hAnsi="Times New Roman" w:cs="Times New Roman"/>
                <w:szCs w:val="32"/>
              </w:rPr>
              <w:t>steady-state conditions and the heat flux value entered by the heater, and integrate the temperature</w:t>
            </w:r>
            <w:r w:rsidR="00D16299" w:rsidRPr="00EF7D9D">
              <w:rPr>
                <w:rFonts w:ascii="Times New Roman" w:hAnsi="Times New Roman" w:cs="Times New Roman"/>
                <w:szCs w:val="32"/>
              </w:rPr>
              <w:t xml:space="preserve">, the relative humidity, and </w:t>
            </w:r>
            <w:r w:rsidR="00D16299" w:rsidRPr="00EF7D9D">
              <w:rPr>
                <w:rFonts w:ascii="Times New Roman" w:hAnsi="Times New Roman" w:cs="Times New Roman"/>
                <w:sz w:val="22"/>
              </w:rPr>
              <w:t>I</w:t>
            </w:r>
            <w:r w:rsidR="00D16299" w:rsidRPr="00EF7D9D">
              <w:rPr>
                <w:rFonts w:ascii="Times New Roman" w:hAnsi="Times New Roman" w:cs="Times New Roman"/>
                <w:sz w:val="22"/>
                <w:vertAlign w:val="subscript"/>
              </w:rPr>
              <w:t xml:space="preserve">cl </w:t>
            </w:r>
            <w:r w:rsidR="00D16299" w:rsidRPr="00EF7D9D">
              <w:rPr>
                <w:rFonts w:ascii="Times New Roman" w:hAnsi="Times New Roman" w:cs="Times New Roman"/>
                <w:sz w:val="22"/>
              </w:rPr>
              <w:t>of the garments tested</w:t>
            </w:r>
            <w:r w:rsidR="00D16299" w:rsidRPr="00EF7D9D">
              <w:rPr>
                <w:rFonts w:ascii="Times New Roman" w:hAnsi="Times New Roman" w:cs="Times New Roman"/>
                <w:szCs w:val="32"/>
              </w:rPr>
              <w:t xml:space="preserve"> in the climatic chamber.</w:t>
            </w:r>
          </w:p>
          <w:p w:rsidR="00D16299" w:rsidRPr="00EF7D9D" w:rsidRDefault="00D16299" w:rsidP="00B3710F">
            <w:pPr>
              <w:adjustRightInd w:val="0"/>
              <w:snapToGrid w:val="0"/>
              <w:rPr>
                <w:rFonts w:ascii="Times New Roman" w:hAnsi="Times New Roman" w:cs="Times New Roman"/>
                <w:szCs w:val="32"/>
              </w:rPr>
            </w:pPr>
            <w:r w:rsidRPr="00EF7D9D">
              <w:rPr>
                <w:rFonts w:ascii="Times New Roman" w:hAnsi="Times New Roman" w:cs="Times New Roman"/>
                <w:szCs w:val="32"/>
              </w:rPr>
              <w:t xml:space="preserve">4.2. Assess garments’ PPD under a certain environment: </w:t>
            </w:r>
            <w:r w:rsidR="00C33E7D" w:rsidRPr="00EF7D9D">
              <w:rPr>
                <w:rFonts w:ascii="Times New Roman" w:hAnsi="Times New Roman" w:cs="Times New Roman"/>
                <w:szCs w:val="32"/>
              </w:rPr>
              <w:t xml:space="preserve">In accordance with the standards of </w:t>
            </w:r>
            <w:r w:rsidRPr="00EF7D9D">
              <w:rPr>
                <w:rFonts w:ascii="Times New Roman" w:hAnsi="Times New Roman" w:cs="Times New Roman"/>
                <w:szCs w:val="32"/>
              </w:rPr>
              <w:t xml:space="preserve">ISO </w:t>
            </w:r>
            <w:r w:rsidR="001A333F" w:rsidRPr="00EF7D9D">
              <w:rPr>
                <w:rFonts w:ascii="Times New Roman" w:hAnsi="Times New Roman" w:cs="Times New Roman"/>
                <w:szCs w:val="32"/>
              </w:rPr>
              <w:t>7730,</w:t>
            </w:r>
            <w:r w:rsidR="00C33E7D" w:rsidRPr="00EF7D9D">
              <w:rPr>
                <w:rFonts w:ascii="Times New Roman" w:hAnsi="Times New Roman" w:cs="Times New Roman"/>
                <w:szCs w:val="32"/>
              </w:rPr>
              <w:t xml:space="preserve"> Ergonomics of the thermal environment</w:t>
            </w:r>
            <w:r w:rsidR="001A333F" w:rsidRPr="00EF7D9D">
              <w:rPr>
                <w:rFonts w:ascii="Times New Roman" w:hAnsi="Times New Roman" w:cs="Times New Roman"/>
                <w:szCs w:val="32"/>
              </w:rPr>
              <w:t>- Analytical determination and interpretation of thermal comfort using calculation of the PMV and PPD indices and local thermal comfort criteria</w:t>
            </w:r>
          </w:p>
          <w:p w:rsidR="00C33E7D" w:rsidRPr="00EF7D9D" w:rsidRDefault="00C33E7D" w:rsidP="00B3710F">
            <w:pPr>
              <w:adjustRightInd w:val="0"/>
              <w:snapToGrid w:val="0"/>
              <w:ind w:leftChars="200" w:left="480"/>
              <w:rPr>
                <w:rFonts w:ascii="Times New Roman" w:hAnsi="Times New Roman" w:cs="Times New Roman"/>
                <w:sz w:val="22"/>
              </w:rPr>
            </w:pPr>
            <w:r w:rsidRPr="00EF7D9D">
              <w:rPr>
                <w:rFonts w:ascii="Times New Roman" w:hAnsi="Times New Roman" w:cs="Times New Roman"/>
                <w:szCs w:val="32"/>
              </w:rPr>
              <w:t xml:space="preserve">4.2.1 Test procedure: </w:t>
            </w:r>
            <w:r w:rsidR="003F7879" w:rsidRPr="00EF7D9D">
              <w:rPr>
                <w:rFonts w:ascii="Times New Roman" w:hAnsi="Times New Roman" w:cs="Times New Roman"/>
                <w:szCs w:val="32"/>
              </w:rPr>
              <w:t xml:space="preserve">PMV is derived from ISO 7730 Equations by </w:t>
            </w:r>
            <w:r w:rsidR="00CE6A4A" w:rsidRPr="00EF7D9D">
              <w:rPr>
                <w:rFonts w:ascii="Times New Roman" w:hAnsi="Times New Roman" w:cs="Times New Roman"/>
                <w:szCs w:val="32"/>
              </w:rPr>
              <w:t>setting in</w:t>
            </w:r>
            <w:r w:rsidR="003F7879" w:rsidRPr="00EF7D9D">
              <w:rPr>
                <w:rFonts w:ascii="Times New Roman" w:hAnsi="Times New Roman" w:cs="Times New Roman"/>
                <w:szCs w:val="32"/>
              </w:rPr>
              <w:t xml:space="preserve"> </w:t>
            </w:r>
            <w:r w:rsidR="003F7879" w:rsidRPr="00EF7D9D">
              <w:rPr>
                <w:rFonts w:ascii="Times New Roman" w:hAnsi="Times New Roman" w:cs="Times New Roman"/>
                <w:sz w:val="22"/>
              </w:rPr>
              <w:t>I</w:t>
            </w:r>
            <w:r w:rsidR="003F7879" w:rsidRPr="00EF7D9D">
              <w:rPr>
                <w:rFonts w:ascii="Times New Roman" w:hAnsi="Times New Roman" w:cs="Times New Roman"/>
                <w:sz w:val="22"/>
                <w:vertAlign w:val="subscript"/>
              </w:rPr>
              <w:t xml:space="preserve">cl </w:t>
            </w:r>
            <w:r w:rsidR="003F7879" w:rsidRPr="00EF7D9D">
              <w:rPr>
                <w:rFonts w:ascii="Times New Roman" w:hAnsi="Times New Roman" w:cs="Times New Roman"/>
                <w:sz w:val="22"/>
              </w:rPr>
              <w:t xml:space="preserve">with other six environment-physical parameters, that is, </w:t>
            </w:r>
            <w:r w:rsidR="001A333F" w:rsidRPr="00EF7D9D">
              <w:rPr>
                <w:rFonts w:ascii="Times New Roman" w:hAnsi="Times New Roman" w:cs="Times New Roman"/>
                <w:sz w:val="22"/>
              </w:rPr>
              <w:t>the summer indoor air-c</w:t>
            </w:r>
            <w:r w:rsidR="003F7879" w:rsidRPr="00EF7D9D">
              <w:rPr>
                <w:rFonts w:ascii="Times New Roman" w:hAnsi="Times New Roman" w:cs="Times New Roman"/>
                <w:sz w:val="22"/>
              </w:rPr>
              <w:t xml:space="preserve">onditioned </w:t>
            </w:r>
            <w:r w:rsidR="001A333F" w:rsidRPr="00EF7D9D">
              <w:rPr>
                <w:rFonts w:ascii="Times New Roman" w:hAnsi="Times New Roman" w:cs="Times New Roman"/>
                <w:sz w:val="22"/>
              </w:rPr>
              <w:t>e</w:t>
            </w:r>
            <w:r w:rsidR="003F7879" w:rsidRPr="00EF7D9D">
              <w:rPr>
                <w:rFonts w:ascii="Times New Roman" w:hAnsi="Times New Roman" w:cs="Times New Roman"/>
                <w:sz w:val="22"/>
              </w:rPr>
              <w:t>nvironment</w:t>
            </w:r>
            <w:r w:rsidR="001A333F" w:rsidRPr="00EF7D9D">
              <w:rPr>
                <w:rFonts w:ascii="Times New Roman" w:hAnsi="Times New Roman" w:cs="Times New Roman"/>
                <w:sz w:val="22"/>
              </w:rPr>
              <w:t xml:space="preserve"> and office activity level set by the Standard.</w:t>
            </w:r>
          </w:p>
          <w:p w:rsidR="001A333F" w:rsidRPr="00EF7D9D" w:rsidRDefault="0054388F" w:rsidP="00B3710F">
            <w:pPr>
              <w:adjustRightInd w:val="0"/>
              <w:snapToGrid w:val="0"/>
              <w:ind w:leftChars="200" w:left="480"/>
              <w:rPr>
                <w:rFonts w:ascii="Times New Roman" w:hAnsi="Times New Roman" w:cs="Times New Roman"/>
                <w:szCs w:val="32"/>
              </w:rPr>
            </w:pPr>
            <w:r w:rsidRPr="00EF7D9D">
              <w:rPr>
                <w:rFonts w:ascii="Times New Roman" w:hAnsi="Times New Roman" w:cs="Times New Roman"/>
                <w:sz w:val="22"/>
              </w:rPr>
              <w:t>4.2.2 P</w:t>
            </w:r>
            <w:r w:rsidR="001A333F" w:rsidRPr="00EF7D9D">
              <w:rPr>
                <w:rFonts w:ascii="Times New Roman" w:hAnsi="Times New Roman" w:cs="Times New Roman"/>
                <w:sz w:val="22"/>
              </w:rPr>
              <w:t xml:space="preserve">arameters of </w:t>
            </w:r>
            <w:r w:rsidR="001A333F" w:rsidRPr="00EF7D9D">
              <w:rPr>
                <w:rFonts w:ascii="Times New Roman" w:hAnsi="Times New Roman" w:cs="Times New Roman"/>
                <w:szCs w:val="32"/>
              </w:rPr>
              <w:t>ISO 7730 Equations:</w:t>
            </w:r>
          </w:p>
          <w:p w:rsidR="001A333F" w:rsidRPr="00EF7D9D" w:rsidRDefault="001A333F" w:rsidP="00B3710F">
            <w:pPr>
              <w:adjustRightInd w:val="0"/>
              <w:snapToGrid w:val="0"/>
              <w:ind w:leftChars="200" w:left="480"/>
              <w:rPr>
                <w:rFonts w:ascii="Times New Roman" w:hAnsi="Times New Roman" w:cs="Times New Roman"/>
                <w:szCs w:val="32"/>
              </w:rPr>
            </w:pPr>
            <w:r w:rsidRPr="00EF7D9D">
              <w:rPr>
                <w:rFonts w:ascii="Times New Roman" w:hAnsi="Times New Roman" w:cs="Times New Roman"/>
                <w:szCs w:val="32"/>
              </w:rPr>
              <w:t>(1) Clothing insulation ( I</w:t>
            </w:r>
            <w:r w:rsidRPr="00EF7D9D">
              <w:rPr>
                <w:rFonts w:ascii="Times New Roman" w:hAnsi="Times New Roman" w:cs="Times New Roman"/>
                <w:szCs w:val="32"/>
                <w:vertAlign w:val="subscript"/>
              </w:rPr>
              <w:t xml:space="preserve">cl): </w:t>
            </w:r>
            <w:r w:rsidRPr="00EF7D9D">
              <w:rPr>
                <w:rFonts w:ascii="Times New Roman" w:hAnsi="Times New Roman" w:cs="Times New Roman"/>
                <w:szCs w:val="32"/>
              </w:rPr>
              <w:t>B</w:t>
            </w:r>
            <w:r w:rsidR="0054388F" w:rsidRPr="00EF7D9D">
              <w:rPr>
                <w:rFonts w:ascii="Times New Roman" w:hAnsi="Times New Roman" w:cs="Times New Roman"/>
                <w:szCs w:val="32"/>
              </w:rPr>
              <w:t>ased on the result</w:t>
            </w:r>
            <w:r w:rsidRPr="00EF7D9D">
              <w:rPr>
                <w:rFonts w:ascii="Times New Roman" w:hAnsi="Times New Roman" w:cs="Times New Roman"/>
                <w:szCs w:val="32"/>
              </w:rPr>
              <w:t xml:space="preserve"> of 4.1</w:t>
            </w:r>
          </w:p>
          <w:p w:rsidR="001A333F" w:rsidRPr="00EF7D9D" w:rsidRDefault="001A333F" w:rsidP="00B3710F">
            <w:pPr>
              <w:adjustRightInd w:val="0"/>
              <w:snapToGrid w:val="0"/>
              <w:ind w:leftChars="200" w:left="480"/>
              <w:rPr>
                <w:rFonts w:ascii="Times New Roman" w:hAnsi="Times New Roman" w:cs="Times New Roman"/>
                <w:szCs w:val="32"/>
              </w:rPr>
            </w:pPr>
            <w:r w:rsidRPr="00EF7D9D">
              <w:rPr>
                <w:rFonts w:ascii="Times New Roman" w:hAnsi="Times New Roman" w:cs="Times New Roman"/>
                <w:szCs w:val="32"/>
              </w:rPr>
              <w:t>(2) Metabolic rate: 1.2 MET (</w:t>
            </w:r>
            <w:r w:rsidR="0054388F" w:rsidRPr="00EF7D9D">
              <w:rPr>
                <w:rFonts w:ascii="Times New Roman" w:hAnsi="Times New Roman" w:cs="Times New Roman"/>
                <w:szCs w:val="32"/>
              </w:rPr>
              <w:t>sedentary activities</w:t>
            </w:r>
            <w:r w:rsidRPr="00EF7D9D">
              <w:rPr>
                <w:rFonts w:ascii="Times New Roman" w:hAnsi="Times New Roman" w:cs="Times New Roman"/>
                <w:szCs w:val="32"/>
              </w:rPr>
              <w:t xml:space="preserve"> in </w:t>
            </w:r>
            <w:r w:rsidR="0054388F" w:rsidRPr="00EF7D9D">
              <w:rPr>
                <w:rFonts w:ascii="Times New Roman" w:hAnsi="Times New Roman" w:cs="Times New Roman"/>
                <w:szCs w:val="32"/>
              </w:rPr>
              <w:t xml:space="preserve">the </w:t>
            </w:r>
            <w:r w:rsidRPr="00EF7D9D">
              <w:rPr>
                <w:rFonts w:ascii="Times New Roman" w:hAnsi="Times New Roman" w:cs="Times New Roman"/>
                <w:szCs w:val="32"/>
              </w:rPr>
              <w:t xml:space="preserve">office and </w:t>
            </w:r>
            <w:r w:rsidR="0054388F" w:rsidRPr="00EF7D9D">
              <w:rPr>
                <w:rFonts w:ascii="Times New Roman" w:hAnsi="Times New Roman" w:cs="Times New Roman"/>
                <w:szCs w:val="32"/>
              </w:rPr>
              <w:t xml:space="preserve">the </w:t>
            </w:r>
            <w:r w:rsidRPr="00EF7D9D">
              <w:rPr>
                <w:rFonts w:ascii="Times New Roman" w:hAnsi="Times New Roman" w:cs="Times New Roman"/>
                <w:szCs w:val="32"/>
              </w:rPr>
              <w:t>lab, 1 MET= 58.15 W</w:t>
            </w:r>
            <w:r w:rsidRPr="00EF7D9D">
              <w:rPr>
                <w:rFonts w:ascii="Times New Roman" w:hAnsi="Times New Roman" w:cs="Times New Roman"/>
                <w:szCs w:val="32"/>
                <w:vertAlign w:val="superscript"/>
              </w:rPr>
              <w:t>2</w:t>
            </w:r>
            <w:r w:rsidR="00CE6A4A" w:rsidRPr="00EF7D9D">
              <w:rPr>
                <w:rFonts w:ascii="Times New Roman" w:hAnsi="Times New Roman" w:cs="Times New Roman"/>
                <w:szCs w:val="32"/>
              </w:rPr>
              <w:t>/m)</w:t>
            </w:r>
          </w:p>
          <w:p w:rsidR="00CE6A4A" w:rsidRPr="00EF7D9D" w:rsidRDefault="00CE6A4A" w:rsidP="00B3710F">
            <w:pPr>
              <w:adjustRightInd w:val="0"/>
              <w:snapToGrid w:val="0"/>
              <w:ind w:leftChars="200" w:left="480"/>
              <w:rPr>
                <w:rFonts w:ascii="Times New Roman" w:hAnsi="Times New Roman" w:cs="Times New Roman"/>
                <w:szCs w:val="32"/>
              </w:rPr>
            </w:pPr>
            <w:r w:rsidRPr="00EF7D9D">
              <w:rPr>
                <w:rFonts w:ascii="Times New Roman" w:hAnsi="Times New Roman" w:cs="Times New Roman"/>
                <w:szCs w:val="32"/>
              </w:rPr>
              <w:t>(3) External work: 0</w:t>
            </w:r>
          </w:p>
          <w:p w:rsidR="00CE6A4A" w:rsidRPr="00EF7D9D" w:rsidRDefault="00CE6A4A" w:rsidP="00B3710F">
            <w:pPr>
              <w:adjustRightInd w:val="0"/>
              <w:snapToGrid w:val="0"/>
              <w:ind w:leftChars="200" w:left="480"/>
              <w:rPr>
                <w:rFonts w:ascii="Times New Roman" w:hAnsi="Times New Roman" w:cs="Times New Roman"/>
                <w:sz w:val="22"/>
              </w:rPr>
            </w:pPr>
            <w:r w:rsidRPr="00EF7D9D">
              <w:rPr>
                <w:rFonts w:ascii="Times New Roman" w:hAnsi="Times New Roman" w:cs="Times New Roman"/>
                <w:szCs w:val="32"/>
              </w:rPr>
              <w:t>(4) Air temperature(T</w:t>
            </w:r>
            <w:r w:rsidRPr="00EF7D9D">
              <w:rPr>
                <w:rFonts w:ascii="Times New Roman" w:hAnsi="Times New Roman" w:cs="Times New Roman"/>
                <w:szCs w:val="32"/>
                <w:vertAlign w:val="subscript"/>
              </w:rPr>
              <w:t>a</w:t>
            </w:r>
            <w:r w:rsidRPr="00EF7D9D">
              <w:rPr>
                <w:rFonts w:ascii="Times New Roman" w:hAnsi="Times New Roman" w:cs="Times New Roman"/>
                <w:szCs w:val="32"/>
              </w:rPr>
              <w:t>): 28</w:t>
            </w:r>
            <w:r w:rsidRPr="00EF7D9D">
              <w:rPr>
                <w:rFonts w:ascii="新細明體" w:eastAsia="新細明體" w:hAnsi="新細明體" w:cs="新細明體" w:hint="eastAsia"/>
                <w:sz w:val="22"/>
              </w:rPr>
              <w:t>℃</w:t>
            </w:r>
          </w:p>
          <w:p w:rsidR="00CE6A4A" w:rsidRPr="00EF7D9D" w:rsidRDefault="00CE6A4A" w:rsidP="00B3710F">
            <w:pPr>
              <w:adjustRightInd w:val="0"/>
              <w:snapToGrid w:val="0"/>
              <w:ind w:leftChars="200" w:left="480"/>
              <w:rPr>
                <w:rFonts w:ascii="Times New Roman" w:hAnsi="Times New Roman" w:cs="Times New Roman"/>
                <w:sz w:val="22"/>
              </w:rPr>
            </w:pPr>
            <w:r w:rsidRPr="00EF7D9D">
              <w:rPr>
                <w:rFonts w:ascii="Times New Roman" w:hAnsi="Times New Roman" w:cs="Times New Roman"/>
                <w:sz w:val="22"/>
              </w:rPr>
              <w:t>(5) Relative air velocity (V</w:t>
            </w:r>
            <w:r w:rsidRPr="00EF7D9D">
              <w:rPr>
                <w:rFonts w:ascii="Times New Roman" w:hAnsi="Times New Roman" w:cs="Times New Roman"/>
                <w:sz w:val="22"/>
                <w:vertAlign w:val="subscript"/>
              </w:rPr>
              <w:t>a</w:t>
            </w:r>
            <w:r w:rsidRPr="00EF7D9D">
              <w:rPr>
                <w:rFonts w:ascii="Times New Roman" w:hAnsi="Times New Roman" w:cs="Times New Roman"/>
                <w:sz w:val="22"/>
              </w:rPr>
              <w:t>): 0.25 m/s</w:t>
            </w:r>
          </w:p>
          <w:p w:rsidR="00CE6A4A" w:rsidRPr="00EF7D9D" w:rsidRDefault="00CE6A4A" w:rsidP="00B3710F">
            <w:pPr>
              <w:adjustRightInd w:val="0"/>
              <w:snapToGrid w:val="0"/>
              <w:ind w:leftChars="200" w:left="480"/>
              <w:rPr>
                <w:rFonts w:ascii="Times New Roman" w:hAnsi="Times New Roman" w:cs="Times New Roman"/>
                <w:sz w:val="22"/>
              </w:rPr>
            </w:pPr>
            <w:r w:rsidRPr="00EF7D9D">
              <w:rPr>
                <w:rFonts w:ascii="Times New Roman" w:hAnsi="Times New Roman" w:cs="Times New Roman"/>
                <w:sz w:val="22"/>
              </w:rPr>
              <w:t>(6) RH: 60%</w:t>
            </w:r>
          </w:p>
          <w:p w:rsidR="00CE6A4A" w:rsidRPr="00EF7D9D" w:rsidRDefault="00CE6A4A" w:rsidP="00B3710F">
            <w:pPr>
              <w:adjustRightInd w:val="0"/>
              <w:snapToGrid w:val="0"/>
              <w:ind w:leftChars="200" w:left="480"/>
              <w:rPr>
                <w:rFonts w:ascii="Times New Roman" w:hAnsi="Times New Roman" w:cs="Times New Roman"/>
                <w:szCs w:val="32"/>
              </w:rPr>
            </w:pPr>
            <w:r w:rsidRPr="00EF7D9D">
              <w:rPr>
                <w:rFonts w:ascii="Times New Roman" w:hAnsi="Times New Roman" w:cs="Times New Roman"/>
                <w:sz w:val="22"/>
              </w:rPr>
              <w:t>4.2.3 Convert the PMV values on a 7-point thermal sensation scale through Equation to calculate PPD</w:t>
            </w:r>
          </w:p>
          <w:p w:rsidR="0092098A" w:rsidRPr="00EF7D9D" w:rsidRDefault="0092098A" w:rsidP="00B3710F">
            <w:pPr>
              <w:adjustRightInd w:val="0"/>
              <w:snapToGrid w:val="0"/>
              <w:rPr>
                <w:rFonts w:ascii="Times New Roman" w:hAnsi="Times New Roman" w:cs="Times New Roman"/>
                <w:szCs w:val="32"/>
              </w:rPr>
            </w:pPr>
          </w:p>
          <w:p w:rsidR="0092098A" w:rsidRPr="00EF7D9D" w:rsidRDefault="00BF6DAA" w:rsidP="00B3710F">
            <w:pPr>
              <w:adjustRightInd w:val="0"/>
              <w:snapToGrid w:val="0"/>
              <w:rPr>
                <w:rFonts w:ascii="Times New Roman" w:hAnsi="Times New Roman" w:cs="Times New Roman"/>
                <w:b/>
                <w:szCs w:val="32"/>
              </w:rPr>
            </w:pPr>
            <w:r w:rsidRPr="00EF7D9D">
              <w:rPr>
                <w:rFonts w:ascii="Times New Roman" w:hAnsi="Times New Roman" w:cs="Times New Roman"/>
                <w:b/>
                <w:szCs w:val="32"/>
              </w:rPr>
              <w:t xml:space="preserve">5. </w:t>
            </w:r>
            <w:r w:rsidR="00FA6BC8" w:rsidRPr="00EF7D9D">
              <w:rPr>
                <w:rFonts w:ascii="Times New Roman" w:hAnsi="Times New Roman" w:cs="Times New Roman"/>
                <w:b/>
                <w:szCs w:val="32"/>
              </w:rPr>
              <w:t>Report</w:t>
            </w:r>
          </w:p>
          <w:p w:rsidR="00BF6DAA" w:rsidRPr="00EF7D9D" w:rsidRDefault="00BF6DAA" w:rsidP="00B3710F">
            <w:pPr>
              <w:adjustRightInd w:val="0"/>
              <w:snapToGrid w:val="0"/>
              <w:rPr>
                <w:rFonts w:ascii="Times New Roman" w:hAnsi="Times New Roman" w:cs="Times New Roman"/>
                <w:szCs w:val="32"/>
              </w:rPr>
            </w:pPr>
            <w:r w:rsidRPr="00EF7D9D">
              <w:rPr>
                <w:rFonts w:ascii="Times New Roman" w:hAnsi="Times New Roman" w:cs="Times New Roman"/>
                <w:b/>
                <w:szCs w:val="32"/>
              </w:rPr>
              <w:t xml:space="preserve"> </w:t>
            </w:r>
            <w:r w:rsidRPr="00EF7D9D">
              <w:rPr>
                <w:rFonts w:ascii="Times New Roman" w:hAnsi="Times New Roman" w:cs="Times New Roman"/>
                <w:szCs w:val="32"/>
              </w:rPr>
              <w:t>Test results and test reports shall be recorded in accordance with each Standard applied and note down the washing conditions and times of water-washing</w:t>
            </w:r>
          </w:p>
          <w:p w:rsidR="00FA6BC8" w:rsidRPr="00EF7D9D" w:rsidRDefault="00BF6DAA" w:rsidP="00B3710F">
            <w:pPr>
              <w:adjustRightInd w:val="0"/>
              <w:snapToGrid w:val="0"/>
              <w:rPr>
                <w:rFonts w:ascii="Times New Roman" w:hAnsi="Times New Roman" w:cs="Times New Roman"/>
                <w:b/>
                <w:szCs w:val="32"/>
              </w:rPr>
            </w:pPr>
            <w:r w:rsidRPr="00EF7D9D">
              <w:rPr>
                <w:rFonts w:ascii="Times New Roman" w:hAnsi="Times New Roman" w:cs="Times New Roman"/>
                <w:b/>
                <w:szCs w:val="32"/>
              </w:rPr>
              <w:t xml:space="preserve">6. </w:t>
            </w:r>
            <w:r w:rsidR="00FA6BC8" w:rsidRPr="00EF7D9D">
              <w:rPr>
                <w:rFonts w:ascii="Times New Roman" w:hAnsi="Times New Roman" w:cs="Times New Roman"/>
                <w:b/>
                <w:szCs w:val="32"/>
              </w:rPr>
              <w:t>Reference standard</w:t>
            </w:r>
            <w:r w:rsidR="0077765F" w:rsidRPr="00EF7D9D">
              <w:rPr>
                <w:rFonts w:ascii="Times New Roman" w:hAnsi="Times New Roman" w:cs="Times New Roman"/>
                <w:b/>
                <w:szCs w:val="32"/>
              </w:rPr>
              <w:t>s</w:t>
            </w:r>
          </w:p>
          <w:p w:rsidR="0077765F" w:rsidRPr="0069196A" w:rsidRDefault="0077765F" w:rsidP="00B3710F">
            <w:pPr>
              <w:adjustRightInd w:val="0"/>
              <w:snapToGrid w:val="0"/>
              <w:ind w:left="1920" w:hangingChars="800" w:hanging="1920"/>
              <w:rPr>
                <w:rFonts w:ascii="標楷體" w:eastAsia="標楷體" w:hAnsi="標楷體" w:cs="Times New Roman"/>
                <w:szCs w:val="32"/>
              </w:rPr>
            </w:pPr>
            <w:r w:rsidRPr="00EF7D9D">
              <w:rPr>
                <w:rFonts w:ascii="Times New Roman" w:hAnsi="Times New Roman" w:cs="Times New Roman"/>
                <w:szCs w:val="32"/>
              </w:rPr>
              <w:t>CNS 15140       Textiles - Domestic washing and drying procedures for textile testing</w:t>
            </w:r>
            <w:r w:rsidRPr="0069196A">
              <w:rPr>
                <w:rFonts w:ascii="標楷體" w:eastAsia="標楷體" w:hAnsi="標楷體" w:cs="Times New Roman"/>
                <w:szCs w:val="32"/>
              </w:rPr>
              <w:t>(紡織品試驗之家庭洗滌及乾燥程序)</w:t>
            </w:r>
          </w:p>
          <w:p w:rsidR="0077765F" w:rsidRPr="00EF7D9D" w:rsidRDefault="0077765F" w:rsidP="00B3710F">
            <w:pPr>
              <w:adjustRightInd w:val="0"/>
              <w:snapToGrid w:val="0"/>
              <w:rPr>
                <w:rFonts w:ascii="Times New Roman" w:hAnsi="Times New Roman" w:cs="Times New Roman"/>
                <w:szCs w:val="32"/>
              </w:rPr>
            </w:pPr>
            <w:r w:rsidRPr="00EF7D9D">
              <w:rPr>
                <w:rFonts w:ascii="Times New Roman" w:hAnsi="Times New Roman" w:cs="Times New Roman"/>
                <w:szCs w:val="32"/>
              </w:rPr>
              <w:t xml:space="preserve">ISO 15831: 204  Clothing -- Physiological effects -- Measurement of thermal insulation by </w:t>
            </w:r>
          </w:p>
          <w:p w:rsidR="0077765F" w:rsidRPr="00EF7D9D" w:rsidRDefault="0077765F" w:rsidP="00B3710F">
            <w:pPr>
              <w:adjustRightInd w:val="0"/>
              <w:snapToGrid w:val="0"/>
              <w:ind w:firstLineChars="800" w:firstLine="1920"/>
              <w:rPr>
                <w:rFonts w:ascii="Times New Roman" w:hAnsi="Times New Roman" w:cs="Times New Roman"/>
                <w:szCs w:val="32"/>
              </w:rPr>
            </w:pPr>
            <w:r w:rsidRPr="00EF7D9D">
              <w:rPr>
                <w:rFonts w:ascii="Times New Roman" w:hAnsi="Times New Roman" w:cs="Times New Roman"/>
                <w:szCs w:val="32"/>
              </w:rPr>
              <w:t>means of a thermal manikin</w:t>
            </w:r>
          </w:p>
          <w:p w:rsidR="0077765F" w:rsidRPr="00EF7D9D" w:rsidRDefault="0077765F" w:rsidP="00B3710F">
            <w:pPr>
              <w:adjustRightInd w:val="0"/>
              <w:snapToGrid w:val="0"/>
              <w:rPr>
                <w:rFonts w:ascii="Times New Roman" w:hAnsi="Times New Roman" w:cs="Times New Roman"/>
                <w:szCs w:val="32"/>
              </w:rPr>
            </w:pPr>
            <w:r w:rsidRPr="00EF7D9D">
              <w:rPr>
                <w:rFonts w:ascii="Times New Roman" w:hAnsi="Times New Roman" w:cs="Times New Roman"/>
                <w:szCs w:val="32"/>
              </w:rPr>
              <w:t xml:space="preserve">ISO7730: 2006  Ergonomics of the thermal environment- Analytical determination and </w:t>
            </w:r>
          </w:p>
          <w:p w:rsidR="0077765F" w:rsidRPr="00EF7D9D" w:rsidRDefault="0077765F" w:rsidP="00B3710F">
            <w:pPr>
              <w:adjustRightInd w:val="0"/>
              <w:snapToGrid w:val="0"/>
              <w:ind w:firstLineChars="700" w:firstLine="1680"/>
              <w:rPr>
                <w:rFonts w:ascii="Times New Roman" w:hAnsi="Times New Roman" w:cs="Times New Roman"/>
                <w:szCs w:val="32"/>
              </w:rPr>
            </w:pPr>
            <w:r w:rsidRPr="00EF7D9D">
              <w:rPr>
                <w:rFonts w:ascii="Times New Roman" w:hAnsi="Times New Roman" w:cs="Times New Roman"/>
                <w:szCs w:val="32"/>
              </w:rPr>
              <w:t xml:space="preserve">interpretation of thermal comfort using calculation of the PMV and PPD indices </w:t>
            </w:r>
          </w:p>
          <w:p w:rsidR="0077765F" w:rsidRPr="00EF7D9D" w:rsidRDefault="0077765F" w:rsidP="00B3710F">
            <w:pPr>
              <w:adjustRightInd w:val="0"/>
              <w:snapToGrid w:val="0"/>
              <w:ind w:firstLineChars="700" w:firstLine="1680"/>
              <w:rPr>
                <w:rFonts w:ascii="Times New Roman" w:hAnsi="Times New Roman" w:cs="Times New Roman"/>
                <w:szCs w:val="32"/>
              </w:rPr>
            </w:pPr>
            <w:r w:rsidRPr="00EF7D9D">
              <w:rPr>
                <w:rFonts w:ascii="Times New Roman" w:hAnsi="Times New Roman" w:cs="Times New Roman"/>
                <w:szCs w:val="32"/>
              </w:rPr>
              <w:t>and local thermal comfort criteria</w:t>
            </w:r>
          </w:p>
          <w:p w:rsidR="00FA6BC8" w:rsidRPr="00EF7D9D" w:rsidRDefault="0077765F" w:rsidP="00B3710F">
            <w:pPr>
              <w:adjustRightInd w:val="0"/>
              <w:snapToGrid w:val="0"/>
              <w:rPr>
                <w:rFonts w:ascii="Times New Roman" w:hAnsi="Times New Roman" w:cs="Times New Roman"/>
                <w:b/>
                <w:szCs w:val="32"/>
              </w:rPr>
            </w:pPr>
            <w:r w:rsidRPr="00EF7D9D">
              <w:rPr>
                <w:rFonts w:ascii="Times New Roman" w:hAnsi="Times New Roman" w:cs="Times New Roman"/>
                <w:b/>
                <w:szCs w:val="32"/>
              </w:rPr>
              <w:t>7. Supplementary:</w:t>
            </w:r>
          </w:p>
          <w:p w:rsidR="0092098A" w:rsidRPr="00EF7D9D" w:rsidRDefault="0077765F" w:rsidP="00B3710F">
            <w:pPr>
              <w:adjustRightInd w:val="0"/>
              <w:snapToGrid w:val="0"/>
              <w:rPr>
                <w:rFonts w:ascii="Times New Roman" w:hAnsi="Times New Roman" w:cs="Times New Roman"/>
                <w:sz w:val="22"/>
              </w:rPr>
            </w:pPr>
            <w:r w:rsidRPr="00EF7D9D">
              <w:rPr>
                <w:rFonts w:ascii="Times New Roman" w:hAnsi="Times New Roman" w:cs="Times New Roman"/>
                <w:b/>
                <w:szCs w:val="32"/>
              </w:rPr>
              <w:t xml:space="preserve">  </w:t>
            </w:r>
            <w:r w:rsidRPr="00EF7D9D">
              <w:rPr>
                <w:rFonts w:ascii="Times New Roman" w:hAnsi="Times New Roman" w:cs="Times New Roman"/>
                <w:sz w:val="22"/>
              </w:rPr>
              <w:t>The Sta</w:t>
            </w:r>
            <w:r w:rsidR="00B3710F" w:rsidRPr="00EF7D9D">
              <w:rPr>
                <w:rFonts w:ascii="Times New Roman" w:hAnsi="Times New Roman" w:cs="Times New Roman"/>
                <w:sz w:val="22"/>
              </w:rPr>
              <w:t>ndard has been reviewed by the C</w:t>
            </w:r>
            <w:r w:rsidRPr="00EF7D9D">
              <w:rPr>
                <w:rFonts w:ascii="Times New Roman" w:hAnsi="Times New Roman" w:cs="Times New Roman"/>
                <w:sz w:val="22"/>
              </w:rPr>
              <w:t xml:space="preserve">onvener of the Specified Requirements Enactment and Implementation Team and submitted to the Commissioner </w:t>
            </w:r>
            <w:r w:rsidR="00B3710F" w:rsidRPr="00EF7D9D">
              <w:rPr>
                <w:rFonts w:ascii="Times New Roman" w:hAnsi="Times New Roman" w:cs="Times New Roman"/>
                <w:sz w:val="22"/>
              </w:rPr>
              <w:t xml:space="preserve">of the </w:t>
            </w:r>
            <w:r w:rsidRPr="00EF7D9D">
              <w:rPr>
                <w:rFonts w:ascii="Times New Roman" w:hAnsi="Times New Roman" w:cs="Times New Roman"/>
                <w:sz w:val="22"/>
              </w:rPr>
              <w:t>Committee</w:t>
            </w:r>
            <w:r w:rsidR="00B3710F" w:rsidRPr="00EF7D9D">
              <w:rPr>
                <w:rFonts w:ascii="Times New Roman" w:hAnsi="Times New Roman" w:cs="Times New Roman"/>
                <w:sz w:val="22"/>
              </w:rPr>
              <w:t xml:space="preserve"> for approval before the release, and so has the revision. </w:t>
            </w:r>
          </w:p>
        </w:tc>
      </w:tr>
      <w:tr w:rsidR="0092098A" w:rsidRPr="00EF7D9D" w:rsidTr="005302F5">
        <w:trPr>
          <w:trHeight w:val="420"/>
        </w:trPr>
        <w:tc>
          <w:tcPr>
            <w:tcW w:w="4148" w:type="dxa"/>
            <w:vMerge w:val="restart"/>
          </w:tcPr>
          <w:p w:rsidR="0092098A" w:rsidRPr="00EF7D9D" w:rsidRDefault="0092098A" w:rsidP="00A61751">
            <w:pPr>
              <w:rPr>
                <w:rFonts w:ascii="Times New Roman" w:hAnsi="Times New Roman" w:cs="Times New Roman"/>
                <w:szCs w:val="24"/>
              </w:rPr>
            </w:pPr>
            <w:r w:rsidRPr="00EF7D9D">
              <w:rPr>
                <w:rFonts w:ascii="Times New Roman" w:hAnsi="Times New Roman" w:cs="Times New Roman"/>
                <w:szCs w:val="24"/>
              </w:rPr>
              <w:t>The Committee for Conformity Assessment of Accreditation and Certification on Functional and Technical Textiles</w:t>
            </w:r>
          </w:p>
        </w:tc>
        <w:tc>
          <w:tcPr>
            <w:tcW w:w="5486" w:type="dxa"/>
          </w:tcPr>
          <w:p w:rsidR="0092098A" w:rsidRPr="00EF7D9D" w:rsidRDefault="0092098A" w:rsidP="00A61751">
            <w:pPr>
              <w:ind w:left="1920" w:hangingChars="800" w:hanging="1920"/>
              <w:rPr>
                <w:rFonts w:ascii="Times New Roman" w:hAnsi="Times New Roman" w:cs="Times New Roman"/>
                <w:szCs w:val="24"/>
                <w:lang w:val="fr-FR"/>
              </w:rPr>
            </w:pPr>
            <w:r w:rsidRPr="00EF7D9D">
              <w:rPr>
                <w:rFonts w:ascii="Times New Roman" w:hAnsi="Times New Roman" w:cs="Times New Roman"/>
                <w:szCs w:val="24"/>
                <w:lang w:val="fr-FR"/>
              </w:rPr>
              <w:t xml:space="preserve">Revision Date: </w:t>
            </w:r>
            <w:r w:rsidRPr="00EF7D9D">
              <w:rPr>
                <w:rFonts w:ascii="Times New Roman" w:hAnsi="Times New Roman" w:cs="Times New Roman"/>
                <w:szCs w:val="24"/>
                <w:u w:val="single"/>
                <w:lang w:val="fr-FR"/>
              </w:rPr>
              <w:t xml:space="preserve">              </w:t>
            </w:r>
            <w:r w:rsidRPr="00EF7D9D">
              <w:rPr>
                <w:rFonts w:ascii="Times New Roman" w:hAnsi="Times New Roman" w:cs="Times New Roman"/>
                <w:szCs w:val="24"/>
                <w:lang w:val="fr-FR"/>
              </w:rPr>
              <w:t xml:space="preserve"> (m/ d/ y)</w:t>
            </w:r>
          </w:p>
        </w:tc>
      </w:tr>
      <w:tr w:rsidR="0092098A" w:rsidRPr="00EF7D9D" w:rsidTr="005302F5">
        <w:trPr>
          <w:trHeight w:val="300"/>
        </w:trPr>
        <w:tc>
          <w:tcPr>
            <w:tcW w:w="4148" w:type="dxa"/>
            <w:vMerge/>
          </w:tcPr>
          <w:p w:rsidR="0092098A" w:rsidRPr="00EF7D9D" w:rsidRDefault="0092098A" w:rsidP="00A61751">
            <w:pPr>
              <w:rPr>
                <w:rFonts w:ascii="Times New Roman" w:hAnsi="Times New Roman" w:cs="Times New Roman"/>
                <w:szCs w:val="24"/>
                <w:lang w:val="fr-FR"/>
              </w:rPr>
            </w:pPr>
          </w:p>
        </w:tc>
        <w:tc>
          <w:tcPr>
            <w:tcW w:w="5486" w:type="dxa"/>
          </w:tcPr>
          <w:p w:rsidR="0092098A" w:rsidRPr="00EF7D9D" w:rsidRDefault="0092098A" w:rsidP="00A61751">
            <w:pPr>
              <w:rPr>
                <w:rFonts w:ascii="Times New Roman" w:hAnsi="Times New Roman" w:cs="Times New Roman"/>
                <w:szCs w:val="24"/>
              </w:rPr>
            </w:pPr>
            <w:r w:rsidRPr="00EF7D9D">
              <w:rPr>
                <w:rFonts w:ascii="Times New Roman" w:hAnsi="Times New Roman" w:cs="Times New Roman"/>
                <w:szCs w:val="24"/>
              </w:rPr>
              <w:t xml:space="preserve">Date of Enactment: </w:t>
            </w:r>
          </w:p>
          <w:p w:rsidR="0092098A" w:rsidRPr="00EF7D9D" w:rsidRDefault="0092098A" w:rsidP="00A61751">
            <w:pPr>
              <w:rPr>
                <w:rFonts w:ascii="Times New Roman" w:hAnsi="Times New Roman" w:cs="Times New Roman"/>
                <w:szCs w:val="24"/>
              </w:rPr>
            </w:pPr>
            <w:r w:rsidRPr="00EF7D9D">
              <w:rPr>
                <w:rFonts w:ascii="Times New Roman" w:hAnsi="Times New Roman" w:cs="Times New Roman"/>
                <w:szCs w:val="24"/>
              </w:rPr>
              <w:t>September 25th, 2015</w:t>
            </w:r>
          </w:p>
        </w:tc>
      </w:tr>
    </w:tbl>
    <w:p w:rsidR="0092098A" w:rsidRPr="00EF7D9D" w:rsidRDefault="0092098A" w:rsidP="0092098A">
      <w:pPr>
        <w:adjustRightInd w:val="0"/>
        <w:snapToGrid w:val="0"/>
        <w:jc w:val="center"/>
        <w:rPr>
          <w:rFonts w:ascii="Times New Roman" w:hAnsi="Times New Roman" w:cs="Times New Roman"/>
          <w:szCs w:val="32"/>
        </w:rPr>
      </w:pPr>
      <w:r w:rsidRPr="00EF7D9D">
        <w:rPr>
          <w:rFonts w:ascii="Times New Roman" w:hAnsi="Times New Roman" w:cs="Times New Roman"/>
          <w:szCs w:val="32"/>
        </w:rPr>
        <w:t>2</w:t>
      </w:r>
    </w:p>
    <w:p w:rsidR="0092098A" w:rsidRPr="00EF7D9D" w:rsidRDefault="0092098A" w:rsidP="0092098A">
      <w:pPr>
        <w:adjustRightInd w:val="0"/>
        <w:snapToGrid w:val="0"/>
        <w:jc w:val="both"/>
        <w:rPr>
          <w:rFonts w:ascii="Times New Roman" w:hAnsi="Times New Roman" w:cs="Times New Roman"/>
          <w:szCs w:val="32"/>
        </w:rPr>
      </w:pPr>
      <w:r w:rsidRPr="00EF7D9D">
        <w:rPr>
          <w:rFonts w:ascii="Times New Roman" w:hAnsi="Times New Roman" w:cs="Times New Roman"/>
          <w:szCs w:val="32"/>
        </w:rPr>
        <w:t>This Standard is the property of “Committee for Conformity Assessment of Accreditation and Certification on Functional and Technical Textiles”. Please remain the original meanings and contents when using and respect the intellectual property rights contented therein. The Standard may be amended through the issuance. Please use the current edition.</w:t>
      </w:r>
    </w:p>
    <w:p w:rsidR="0092098A" w:rsidRPr="00EF7D9D" w:rsidRDefault="0092098A" w:rsidP="0092098A">
      <w:pPr>
        <w:adjustRightInd w:val="0"/>
        <w:snapToGrid w:val="0"/>
        <w:jc w:val="both"/>
        <w:rPr>
          <w:rFonts w:ascii="Times New Roman" w:hAnsi="Times New Roman" w:cs="Times New Roman"/>
          <w:szCs w:val="32"/>
        </w:rPr>
      </w:pPr>
    </w:p>
    <w:p w:rsidR="0092098A" w:rsidRPr="00EF7D9D" w:rsidRDefault="0092098A" w:rsidP="0092098A">
      <w:pPr>
        <w:adjustRightInd w:val="0"/>
        <w:snapToGrid w:val="0"/>
        <w:jc w:val="both"/>
        <w:rPr>
          <w:rFonts w:ascii="Times New Roman" w:hAnsi="Times New Roman" w:cs="Times New Roman"/>
          <w:szCs w:val="32"/>
        </w:rPr>
      </w:pPr>
    </w:p>
    <w:tbl>
      <w:tblPr>
        <w:tblStyle w:val="a3"/>
        <w:tblW w:w="0" w:type="auto"/>
        <w:tblLook w:val="04A0" w:firstRow="1" w:lastRow="0" w:firstColumn="1" w:lastColumn="0" w:noHBand="0" w:noVBand="1"/>
      </w:tblPr>
      <w:tblGrid>
        <w:gridCol w:w="4148"/>
        <w:gridCol w:w="4148"/>
      </w:tblGrid>
      <w:tr w:rsidR="0092098A" w:rsidRPr="00EF7D9D" w:rsidTr="00A61751">
        <w:trPr>
          <w:trHeight w:val="420"/>
        </w:trPr>
        <w:tc>
          <w:tcPr>
            <w:tcW w:w="4148" w:type="dxa"/>
            <w:vMerge w:val="restart"/>
          </w:tcPr>
          <w:p w:rsidR="0092098A" w:rsidRPr="00EF7D9D" w:rsidRDefault="0092098A" w:rsidP="00A61751">
            <w:pPr>
              <w:rPr>
                <w:rFonts w:ascii="Times New Roman" w:hAnsi="Times New Roman" w:cs="Times New Roman"/>
                <w:sz w:val="28"/>
                <w:szCs w:val="28"/>
              </w:rPr>
            </w:pPr>
            <w:r w:rsidRPr="00EF7D9D">
              <w:rPr>
                <w:rFonts w:ascii="Times New Roman" w:hAnsi="Times New Roman" w:cs="Times New Roman"/>
                <w:sz w:val="28"/>
                <w:szCs w:val="28"/>
              </w:rPr>
              <w:t>Specified Requirements of Energy-saving Clothing</w:t>
            </w:r>
          </w:p>
        </w:tc>
        <w:tc>
          <w:tcPr>
            <w:tcW w:w="4148" w:type="dxa"/>
          </w:tcPr>
          <w:p w:rsidR="0092098A" w:rsidRPr="00EF7D9D" w:rsidRDefault="000C4C8C" w:rsidP="00A61751">
            <w:pPr>
              <w:rPr>
                <w:rFonts w:ascii="Times New Roman" w:hAnsi="Times New Roman" w:cs="Times New Roman"/>
                <w:sz w:val="28"/>
                <w:szCs w:val="28"/>
              </w:rPr>
            </w:pPr>
            <w:r w:rsidRPr="00EF7D9D">
              <w:rPr>
                <w:rFonts w:ascii="Times New Roman" w:hAnsi="Times New Roman" w:cs="Times New Roman"/>
                <w:szCs w:val="32"/>
              </w:rPr>
              <w:t>Document No.: FTTS-GA- 026</w:t>
            </w:r>
          </w:p>
        </w:tc>
      </w:tr>
      <w:tr w:rsidR="0092098A" w:rsidRPr="00EF7D9D" w:rsidTr="00A61751">
        <w:trPr>
          <w:trHeight w:val="300"/>
        </w:trPr>
        <w:tc>
          <w:tcPr>
            <w:tcW w:w="4148" w:type="dxa"/>
            <w:vMerge/>
          </w:tcPr>
          <w:p w:rsidR="0092098A" w:rsidRPr="00EF7D9D" w:rsidRDefault="0092098A" w:rsidP="00A61751">
            <w:pPr>
              <w:rPr>
                <w:rFonts w:ascii="Times New Roman" w:hAnsi="Times New Roman" w:cs="Times New Roman"/>
                <w:sz w:val="28"/>
                <w:szCs w:val="28"/>
              </w:rPr>
            </w:pPr>
          </w:p>
        </w:tc>
        <w:tc>
          <w:tcPr>
            <w:tcW w:w="4148" w:type="dxa"/>
          </w:tcPr>
          <w:p w:rsidR="0092098A" w:rsidRPr="00EF7D9D" w:rsidRDefault="0092098A" w:rsidP="00A61751">
            <w:pPr>
              <w:rPr>
                <w:rFonts w:ascii="Times New Roman" w:hAnsi="Times New Roman" w:cs="Times New Roman"/>
                <w:sz w:val="28"/>
                <w:szCs w:val="28"/>
              </w:rPr>
            </w:pPr>
            <w:r w:rsidRPr="00EF7D9D">
              <w:rPr>
                <w:rFonts w:ascii="Times New Roman" w:hAnsi="Times New Roman" w:cs="Times New Roman"/>
                <w:sz w:val="28"/>
                <w:szCs w:val="28"/>
              </w:rPr>
              <w:t>Edition: 1.0</w:t>
            </w:r>
          </w:p>
        </w:tc>
      </w:tr>
      <w:tr w:rsidR="0092098A" w:rsidRPr="00EF7D9D" w:rsidTr="00A61751">
        <w:tc>
          <w:tcPr>
            <w:tcW w:w="8296" w:type="dxa"/>
            <w:gridSpan w:val="2"/>
          </w:tcPr>
          <w:p w:rsidR="0092098A" w:rsidRPr="00EF7D9D" w:rsidRDefault="00B3710F" w:rsidP="00A61751">
            <w:pPr>
              <w:rPr>
                <w:rFonts w:ascii="Times New Roman" w:hAnsi="Times New Roman" w:cs="Times New Roman"/>
                <w:szCs w:val="32"/>
              </w:rPr>
            </w:pPr>
            <w:r w:rsidRPr="00EF7D9D">
              <w:rPr>
                <w:rFonts w:ascii="Times New Roman" w:hAnsi="Times New Roman" w:cs="Times New Roman"/>
                <w:szCs w:val="32"/>
              </w:rPr>
              <w:lastRenderedPageBreak/>
              <w:t>Appendix A. ISO 7730 references</w:t>
            </w:r>
          </w:p>
          <w:p w:rsidR="00B3710F" w:rsidRPr="00EF7D9D" w:rsidRDefault="00B3710F" w:rsidP="00A61751">
            <w:pPr>
              <w:rPr>
                <w:rFonts w:ascii="Times New Roman" w:hAnsi="Times New Roman" w:cs="Times New Roman"/>
                <w:szCs w:val="32"/>
              </w:rPr>
            </w:pPr>
            <w:r w:rsidRPr="00EF7D9D">
              <w:rPr>
                <w:rFonts w:ascii="Times New Roman" w:hAnsi="Times New Roman" w:cs="Times New Roman"/>
                <w:szCs w:val="32"/>
              </w:rPr>
              <w:t xml:space="preserve">A.1 The seven-point thermal sensation scale of </w:t>
            </w:r>
            <w:r w:rsidR="0054388F" w:rsidRPr="00EF7D9D">
              <w:rPr>
                <w:rFonts w:ascii="Times New Roman" w:hAnsi="Times New Roman" w:cs="Times New Roman"/>
                <w:szCs w:val="32"/>
              </w:rPr>
              <w:t>p</w:t>
            </w:r>
            <w:r w:rsidRPr="00EF7D9D">
              <w:rPr>
                <w:rFonts w:ascii="Times New Roman" w:hAnsi="Times New Roman" w:cs="Times New Roman"/>
                <w:szCs w:val="32"/>
              </w:rPr>
              <w:t>redicted mean vote, PMV</w:t>
            </w:r>
          </w:p>
          <w:p w:rsidR="00B3710F" w:rsidRPr="00EF7D9D" w:rsidRDefault="00B3710F" w:rsidP="00A61751">
            <w:pPr>
              <w:rPr>
                <w:rFonts w:ascii="Times New Roman" w:hAnsi="Times New Roman" w:cs="Times New Roman"/>
                <w:szCs w:val="32"/>
              </w:rPr>
            </w:pPr>
            <w:r w:rsidRPr="00EF7D9D">
              <w:rPr>
                <w:rFonts w:ascii="Times New Roman" w:hAnsi="Times New Roman" w:cs="Times New Roman"/>
                <w:szCs w:val="32"/>
              </w:rPr>
              <w:t xml:space="preserve">                 Table A-1  7-point thermal sensation scale</w:t>
            </w:r>
          </w:p>
          <w:tbl>
            <w:tblPr>
              <w:tblStyle w:val="a3"/>
              <w:tblW w:w="0" w:type="auto"/>
              <w:tblInd w:w="2143" w:type="dxa"/>
              <w:tblLook w:val="04A0" w:firstRow="1" w:lastRow="0" w:firstColumn="1" w:lastColumn="0" w:noHBand="0" w:noVBand="1"/>
            </w:tblPr>
            <w:tblGrid>
              <w:gridCol w:w="1892"/>
              <w:gridCol w:w="1794"/>
            </w:tblGrid>
            <w:tr w:rsidR="00B3710F" w:rsidRPr="00EF7D9D" w:rsidTr="00B3710F">
              <w:trPr>
                <w:trHeight w:val="180"/>
              </w:trPr>
              <w:tc>
                <w:tcPr>
                  <w:tcW w:w="1892" w:type="dxa"/>
                </w:tcPr>
                <w:p w:rsidR="00B3710F" w:rsidRPr="00EF7D9D" w:rsidRDefault="00B3710F" w:rsidP="00A61751">
                  <w:pPr>
                    <w:rPr>
                      <w:rFonts w:ascii="Times New Roman" w:hAnsi="Times New Roman" w:cs="Times New Roman"/>
                      <w:szCs w:val="32"/>
                    </w:rPr>
                  </w:pPr>
                  <w:r w:rsidRPr="00EF7D9D">
                    <w:rPr>
                      <w:rFonts w:ascii="Times New Roman" w:hAnsi="Times New Roman" w:cs="Times New Roman"/>
                      <w:szCs w:val="32"/>
                    </w:rPr>
                    <w:t>+3</w:t>
                  </w:r>
                </w:p>
              </w:tc>
              <w:tc>
                <w:tcPr>
                  <w:tcW w:w="1794" w:type="dxa"/>
                </w:tcPr>
                <w:p w:rsidR="00B3710F" w:rsidRPr="00EF7D9D" w:rsidRDefault="00B3710F" w:rsidP="00A61751">
                  <w:pPr>
                    <w:rPr>
                      <w:rFonts w:ascii="Times New Roman" w:hAnsi="Times New Roman" w:cs="Times New Roman"/>
                      <w:szCs w:val="32"/>
                    </w:rPr>
                  </w:pPr>
                  <w:r w:rsidRPr="00EF7D9D">
                    <w:rPr>
                      <w:rFonts w:ascii="Times New Roman" w:hAnsi="Times New Roman" w:cs="Times New Roman"/>
                      <w:szCs w:val="32"/>
                    </w:rPr>
                    <w:t>hot</w:t>
                  </w:r>
                </w:p>
              </w:tc>
            </w:tr>
            <w:tr w:rsidR="00B3710F" w:rsidRPr="00EF7D9D" w:rsidTr="00B3710F">
              <w:trPr>
                <w:trHeight w:val="165"/>
              </w:trPr>
              <w:tc>
                <w:tcPr>
                  <w:tcW w:w="1892" w:type="dxa"/>
                </w:tcPr>
                <w:p w:rsidR="00B3710F" w:rsidRPr="00EF7D9D" w:rsidRDefault="00B3710F" w:rsidP="00A61751">
                  <w:pPr>
                    <w:rPr>
                      <w:rFonts w:ascii="Times New Roman" w:hAnsi="Times New Roman" w:cs="Times New Roman"/>
                      <w:szCs w:val="32"/>
                    </w:rPr>
                  </w:pPr>
                  <w:r w:rsidRPr="00EF7D9D">
                    <w:rPr>
                      <w:rFonts w:ascii="Times New Roman" w:hAnsi="Times New Roman" w:cs="Times New Roman"/>
                      <w:szCs w:val="32"/>
                    </w:rPr>
                    <w:t>+2</w:t>
                  </w:r>
                </w:p>
              </w:tc>
              <w:tc>
                <w:tcPr>
                  <w:tcW w:w="1794" w:type="dxa"/>
                </w:tcPr>
                <w:p w:rsidR="00B3710F" w:rsidRPr="00EF7D9D" w:rsidRDefault="00B3710F" w:rsidP="00A61751">
                  <w:pPr>
                    <w:rPr>
                      <w:rFonts w:ascii="Times New Roman" w:hAnsi="Times New Roman" w:cs="Times New Roman"/>
                      <w:szCs w:val="32"/>
                    </w:rPr>
                  </w:pPr>
                  <w:r w:rsidRPr="00EF7D9D">
                    <w:rPr>
                      <w:rFonts w:ascii="Times New Roman" w:hAnsi="Times New Roman" w:cs="Times New Roman"/>
                      <w:szCs w:val="32"/>
                    </w:rPr>
                    <w:t>warm</w:t>
                  </w:r>
                </w:p>
              </w:tc>
            </w:tr>
            <w:tr w:rsidR="00B3710F" w:rsidRPr="00EF7D9D" w:rsidTr="00B3710F">
              <w:trPr>
                <w:trHeight w:val="165"/>
              </w:trPr>
              <w:tc>
                <w:tcPr>
                  <w:tcW w:w="1892" w:type="dxa"/>
                </w:tcPr>
                <w:p w:rsidR="00B3710F" w:rsidRPr="00EF7D9D" w:rsidRDefault="00B3710F" w:rsidP="00A61751">
                  <w:pPr>
                    <w:rPr>
                      <w:rFonts w:ascii="Times New Roman" w:hAnsi="Times New Roman" w:cs="Times New Roman"/>
                      <w:szCs w:val="32"/>
                    </w:rPr>
                  </w:pPr>
                  <w:r w:rsidRPr="00EF7D9D">
                    <w:rPr>
                      <w:rFonts w:ascii="Times New Roman" w:hAnsi="Times New Roman" w:cs="Times New Roman"/>
                      <w:szCs w:val="32"/>
                    </w:rPr>
                    <w:t>+1</w:t>
                  </w:r>
                </w:p>
              </w:tc>
              <w:tc>
                <w:tcPr>
                  <w:tcW w:w="1794" w:type="dxa"/>
                </w:tcPr>
                <w:p w:rsidR="00B3710F" w:rsidRPr="00EF7D9D" w:rsidRDefault="0054388F" w:rsidP="00A61751">
                  <w:pPr>
                    <w:rPr>
                      <w:rFonts w:ascii="Times New Roman" w:hAnsi="Times New Roman" w:cs="Times New Roman"/>
                      <w:szCs w:val="32"/>
                    </w:rPr>
                  </w:pPr>
                  <w:r w:rsidRPr="00EF7D9D">
                    <w:rPr>
                      <w:rFonts w:ascii="Times New Roman" w:hAnsi="Times New Roman" w:cs="Times New Roman"/>
                      <w:szCs w:val="32"/>
                    </w:rPr>
                    <w:t>s</w:t>
                  </w:r>
                  <w:r w:rsidR="00B3710F" w:rsidRPr="00EF7D9D">
                    <w:rPr>
                      <w:rFonts w:ascii="Times New Roman" w:hAnsi="Times New Roman" w:cs="Times New Roman"/>
                      <w:szCs w:val="32"/>
                    </w:rPr>
                    <w:t>lightly warm</w:t>
                  </w:r>
                </w:p>
              </w:tc>
            </w:tr>
            <w:tr w:rsidR="00B3710F" w:rsidRPr="00EF7D9D" w:rsidTr="00B3710F">
              <w:trPr>
                <w:trHeight w:val="165"/>
              </w:trPr>
              <w:tc>
                <w:tcPr>
                  <w:tcW w:w="1892" w:type="dxa"/>
                </w:tcPr>
                <w:p w:rsidR="00B3710F" w:rsidRPr="00EF7D9D" w:rsidRDefault="00B3710F" w:rsidP="00A61751">
                  <w:pPr>
                    <w:rPr>
                      <w:rFonts w:ascii="Times New Roman" w:hAnsi="Times New Roman" w:cs="Times New Roman"/>
                      <w:szCs w:val="32"/>
                    </w:rPr>
                  </w:pPr>
                  <w:r w:rsidRPr="00EF7D9D">
                    <w:rPr>
                      <w:rFonts w:ascii="Times New Roman" w:hAnsi="Times New Roman" w:cs="Times New Roman"/>
                      <w:szCs w:val="32"/>
                    </w:rPr>
                    <w:t>0</w:t>
                  </w:r>
                </w:p>
              </w:tc>
              <w:tc>
                <w:tcPr>
                  <w:tcW w:w="1794" w:type="dxa"/>
                </w:tcPr>
                <w:p w:rsidR="00B3710F" w:rsidRPr="00EF7D9D" w:rsidRDefault="00B3710F" w:rsidP="00A61751">
                  <w:pPr>
                    <w:rPr>
                      <w:rFonts w:ascii="Times New Roman" w:hAnsi="Times New Roman" w:cs="Times New Roman"/>
                      <w:szCs w:val="32"/>
                    </w:rPr>
                  </w:pPr>
                  <w:r w:rsidRPr="00EF7D9D">
                    <w:rPr>
                      <w:rFonts w:ascii="Times New Roman" w:hAnsi="Times New Roman" w:cs="Times New Roman"/>
                      <w:szCs w:val="32"/>
                    </w:rPr>
                    <w:t>neutral</w:t>
                  </w:r>
                </w:p>
              </w:tc>
            </w:tr>
            <w:tr w:rsidR="00B3710F" w:rsidRPr="00EF7D9D" w:rsidTr="00B3710F">
              <w:trPr>
                <w:trHeight w:val="210"/>
              </w:trPr>
              <w:tc>
                <w:tcPr>
                  <w:tcW w:w="1892" w:type="dxa"/>
                </w:tcPr>
                <w:p w:rsidR="00B3710F" w:rsidRPr="00EF7D9D" w:rsidRDefault="00B3710F" w:rsidP="00A61751">
                  <w:pPr>
                    <w:rPr>
                      <w:rFonts w:ascii="Times New Roman" w:hAnsi="Times New Roman" w:cs="Times New Roman"/>
                      <w:szCs w:val="32"/>
                    </w:rPr>
                  </w:pPr>
                  <w:r w:rsidRPr="00EF7D9D">
                    <w:rPr>
                      <w:rFonts w:ascii="Times New Roman" w:hAnsi="Times New Roman" w:cs="Times New Roman"/>
                      <w:szCs w:val="32"/>
                    </w:rPr>
                    <w:t>-1</w:t>
                  </w:r>
                </w:p>
              </w:tc>
              <w:tc>
                <w:tcPr>
                  <w:tcW w:w="1794" w:type="dxa"/>
                </w:tcPr>
                <w:p w:rsidR="00B3710F" w:rsidRPr="00EF7D9D" w:rsidRDefault="0054388F" w:rsidP="00A61751">
                  <w:pPr>
                    <w:rPr>
                      <w:rFonts w:ascii="Times New Roman" w:hAnsi="Times New Roman" w:cs="Times New Roman"/>
                      <w:szCs w:val="32"/>
                    </w:rPr>
                  </w:pPr>
                  <w:r w:rsidRPr="00EF7D9D">
                    <w:rPr>
                      <w:rFonts w:ascii="Times New Roman" w:hAnsi="Times New Roman" w:cs="Times New Roman"/>
                      <w:szCs w:val="32"/>
                    </w:rPr>
                    <w:t>s</w:t>
                  </w:r>
                  <w:r w:rsidR="00B3710F" w:rsidRPr="00EF7D9D">
                    <w:rPr>
                      <w:rFonts w:ascii="Times New Roman" w:hAnsi="Times New Roman" w:cs="Times New Roman"/>
                      <w:szCs w:val="32"/>
                    </w:rPr>
                    <w:t>lightly cool</w:t>
                  </w:r>
                </w:p>
              </w:tc>
            </w:tr>
            <w:tr w:rsidR="00B3710F" w:rsidRPr="00EF7D9D" w:rsidTr="00B3710F">
              <w:trPr>
                <w:trHeight w:val="165"/>
              </w:trPr>
              <w:tc>
                <w:tcPr>
                  <w:tcW w:w="1892" w:type="dxa"/>
                </w:tcPr>
                <w:p w:rsidR="00B3710F" w:rsidRPr="00EF7D9D" w:rsidRDefault="00B3710F" w:rsidP="00A61751">
                  <w:pPr>
                    <w:rPr>
                      <w:rFonts w:ascii="Times New Roman" w:hAnsi="Times New Roman" w:cs="Times New Roman"/>
                      <w:szCs w:val="32"/>
                    </w:rPr>
                  </w:pPr>
                  <w:r w:rsidRPr="00EF7D9D">
                    <w:rPr>
                      <w:rFonts w:ascii="Times New Roman" w:hAnsi="Times New Roman" w:cs="Times New Roman"/>
                      <w:szCs w:val="32"/>
                    </w:rPr>
                    <w:t>-2</w:t>
                  </w:r>
                </w:p>
              </w:tc>
              <w:tc>
                <w:tcPr>
                  <w:tcW w:w="1794" w:type="dxa"/>
                </w:tcPr>
                <w:p w:rsidR="00B3710F" w:rsidRPr="00EF7D9D" w:rsidRDefault="00D271F7" w:rsidP="00A61751">
                  <w:pPr>
                    <w:rPr>
                      <w:rFonts w:ascii="Times New Roman" w:hAnsi="Times New Roman" w:cs="Times New Roman"/>
                      <w:szCs w:val="32"/>
                    </w:rPr>
                  </w:pPr>
                  <w:r>
                    <w:rPr>
                      <w:rFonts w:ascii="Times New Roman" w:hAnsi="Times New Roman" w:cs="Times New Roman" w:hint="eastAsia"/>
                      <w:szCs w:val="32"/>
                    </w:rPr>
                    <w:t>c</w:t>
                  </w:r>
                  <w:r>
                    <w:rPr>
                      <w:rFonts w:ascii="Times New Roman" w:hAnsi="Times New Roman" w:cs="Times New Roman"/>
                      <w:szCs w:val="32"/>
                    </w:rPr>
                    <w:t>o</w:t>
                  </w:r>
                  <w:r>
                    <w:rPr>
                      <w:rFonts w:ascii="Times New Roman" w:hAnsi="Times New Roman" w:cs="Times New Roman" w:hint="eastAsia"/>
                      <w:szCs w:val="32"/>
                    </w:rPr>
                    <w:t>ld</w:t>
                  </w:r>
                </w:p>
              </w:tc>
            </w:tr>
            <w:tr w:rsidR="00B3710F" w:rsidRPr="00EF7D9D" w:rsidTr="00B3710F">
              <w:trPr>
                <w:trHeight w:val="180"/>
              </w:trPr>
              <w:tc>
                <w:tcPr>
                  <w:tcW w:w="1892" w:type="dxa"/>
                </w:tcPr>
                <w:p w:rsidR="00B3710F" w:rsidRPr="00EF7D9D" w:rsidRDefault="00B3710F" w:rsidP="00A61751">
                  <w:pPr>
                    <w:rPr>
                      <w:rFonts w:ascii="Times New Roman" w:hAnsi="Times New Roman" w:cs="Times New Roman"/>
                      <w:szCs w:val="32"/>
                    </w:rPr>
                  </w:pPr>
                  <w:r w:rsidRPr="00EF7D9D">
                    <w:rPr>
                      <w:rFonts w:ascii="Times New Roman" w:hAnsi="Times New Roman" w:cs="Times New Roman"/>
                      <w:szCs w:val="32"/>
                    </w:rPr>
                    <w:t>-3</w:t>
                  </w:r>
                </w:p>
              </w:tc>
              <w:tc>
                <w:tcPr>
                  <w:tcW w:w="1794" w:type="dxa"/>
                </w:tcPr>
                <w:p w:rsidR="00B3710F" w:rsidRPr="00EF7D9D" w:rsidRDefault="00D271F7" w:rsidP="00A61751">
                  <w:pPr>
                    <w:rPr>
                      <w:rFonts w:ascii="Times New Roman" w:hAnsi="Times New Roman" w:cs="Times New Roman"/>
                      <w:szCs w:val="32"/>
                    </w:rPr>
                  </w:pPr>
                  <w:r>
                    <w:rPr>
                      <w:rFonts w:ascii="Times New Roman" w:hAnsi="Times New Roman" w:cs="Times New Roman"/>
                      <w:szCs w:val="32"/>
                    </w:rPr>
                    <w:t>freezing</w:t>
                  </w:r>
                </w:p>
              </w:tc>
            </w:tr>
          </w:tbl>
          <w:p w:rsidR="0092098A" w:rsidRPr="00EF7D9D" w:rsidRDefault="0092098A" w:rsidP="00A61751">
            <w:pPr>
              <w:rPr>
                <w:rFonts w:ascii="Times New Roman" w:hAnsi="Times New Roman" w:cs="Times New Roman"/>
                <w:szCs w:val="32"/>
              </w:rPr>
            </w:pPr>
          </w:p>
          <w:p w:rsidR="0092098A" w:rsidRPr="00EF7D9D" w:rsidRDefault="00B3710F" w:rsidP="00A61751">
            <w:pPr>
              <w:rPr>
                <w:rFonts w:ascii="Times New Roman" w:hAnsi="Times New Roman" w:cs="Times New Roman"/>
                <w:szCs w:val="32"/>
              </w:rPr>
            </w:pPr>
            <w:r w:rsidRPr="00EF7D9D">
              <w:rPr>
                <w:rFonts w:ascii="Times New Roman" w:hAnsi="Times New Roman" w:cs="Times New Roman"/>
                <w:szCs w:val="32"/>
              </w:rPr>
              <w:t xml:space="preserve">A.2 </w:t>
            </w:r>
            <w:r w:rsidR="0054388F" w:rsidRPr="00EF7D9D">
              <w:rPr>
                <w:rFonts w:ascii="Times New Roman" w:hAnsi="Times New Roman" w:cs="Times New Roman"/>
                <w:szCs w:val="32"/>
              </w:rPr>
              <w:t>I</w:t>
            </w:r>
            <w:r w:rsidR="003C15F5" w:rsidRPr="00EF7D9D">
              <w:rPr>
                <w:rFonts w:ascii="Times New Roman" w:hAnsi="Times New Roman" w:cs="Times New Roman"/>
                <w:szCs w:val="32"/>
              </w:rPr>
              <w:t xml:space="preserve">ntervals of application </w:t>
            </w:r>
          </w:p>
          <w:p w:rsidR="003C15F5" w:rsidRPr="00EF7D9D" w:rsidRDefault="0054388F" w:rsidP="003C15F5">
            <w:pPr>
              <w:jc w:val="center"/>
              <w:rPr>
                <w:rFonts w:ascii="Times New Roman" w:hAnsi="Times New Roman" w:cs="Times New Roman"/>
                <w:szCs w:val="32"/>
              </w:rPr>
            </w:pPr>
            <w:r w:rsidRPr="00EF7D9D">
              <w:rPr>
                <w:rFonts w:ascii="Times New Roman" w:hAnsi="Times New Roman" w:cs="Times New Roman"/>
                <w:szCs w:val="32"/>
              </w:rPr>
              <w:t>Table A-2  ISO 7730  I</w:t>
            </w:r>
            <w:r w:rsidR="003C15F5" w:rsidRPr="00EF7D9D">
              <w:rPr>
                <w:rFonts w:ascii="Times New Roman" w:hAnsi="Times New Roman" w:cs="Times New Roman"/>
                <w:szCs w:val="32"/>
              </w:rPr>
              <w:t>ntervals of application</w:t>
            </w:r>
          </w:p>
          <w:tbl>
            <w:tblPr>
              <w:tblStyle w:val="a3"/>
              <w:tblW w:w="0" w:type="auto"/>
              <w:tblInd w:w="1293" w:type="dxa"/>
              <w:tblLook w:val="04A0" w:firstRow="1" w:lastRow="0" w:firstColumn="1" w:lastColumn="0" w:noHBand="0" w:noVBand="1"/>
            </w:tblPr>
            <w:tblGrid>
              <w:gridCol w:w="2551"/>
              <w:gridCol w:w="3544"/>
            </w:tblGrid>
            <w:tr w:rsidR="003C15F5" w:rsidRPr="00EF7D9D" w:rsidTr="003C15F5">
              <w:trPr>
                <w:trHeight w:val="180"/>
              </w:trPr>
              <w:tc>
                <w:tcPr>
                  <w:tcW w:w="2551" w:type="dxa"/>
                </w:tcPr>
                <w:p w:rsidR="003C15F5" w:rsidRPr="00EF7D9D" w:rsidRDefault="003C15F5" w:rsidP="003C15F5">
                  <w:pPr>
                    <w:rPr>
                      <w:rFonts w:ascii="Times New Roman" w:hAnsi="Times New Roman" w:cs="Times New Roman"/>
                      <w:szCs w:val="32"/>
                    </w:rPr>
                  </w:pPr>
                  <w:r w:rsidRPr="00EF7D9D">
                    <w:rPr>
                      <w:rFonts w:ascii="Times New Roman" w:hAnsi="Times New Roman" w:cs="Times New Roman"/>
                      <w:szCs w:val="32"/>
                    </w:rPr>
                    <w:t xml:space="preserve">Parameters </w:t>
                  </w:r>
                </w:p>
              </w:tc>
              <w:tc>
                <w:tcPr>
                  <w:tcW w:w="3544" w:type="dxa"/>
                </w:tcPr>
                <w:p w:rsidR="003C15F5" w:rsidRPr="00EF7D9D" w:rsidRDefault="003C15F5" w:rsidP="003C15F5">
                  <w:pPr>
                    <w:rPr>
                      <w:rFonts w:ascii="Times New Roman" w:hAnsi="Times New Roman" w:cs="Times New Roman"/>
                      <w:szCs w:val="32"/>
                    </w:rPr>
                  </w:pPr>
                  <w:r w:rsidRPr="00EF7D9D">
                    <w:rPr>
                      <w:rFonts w:ascii="Times New Roman" w:hAnsi="Times New Roman" w:cs="Times New Roman"/>
                      <w:szCs w:val="32"/>
                    </w:rPr>
                    <w:t>Intervals</w:t>
                  </w:r>
                </w:p>
              </w:tc>
            </w:tr>
            <w:tr w:rsidR="003C15F5" w:rsidRPr="00EF7D9D" w:rsidTr="003C15F5">
              <w:trPr>
                <w:trHeight w:val="165"/>
              </w:trPr>
              <w:tc>
                <w:tcPr>
                  <w:tcW w:w="2551" w:type="dxa"/>
                </w:tcPr>
                <w:p w:rsidR="003C15F5" w:rsidRPr="00EF7D9D" w:rsidRDefault="003C15F5" w:rsidP="003C15F5">
                  <w:pPr>
                    <w:rPr>
                      <w:rFonts w:ascii="Times New Roman" w:hAnsi="Times New Roman" w:cs="Times New Roman"/>
                      <w:szCs w:val="32"/>
                    </w:rPr>
                  </w:pPr>
                  <w:r w:rsidRPr="00EF7D9D">
                    <w:rPr>
                      <w:rFonts w:ascii="Times New Roman" w:hAnsi="Times New Roman" w:cs="Times New Roman"/>
                      <w:szCs w:val="32"/>
                    </w:rPr>
                    <w:t>Metabolic rate (M)</w:t>
                  </w:r>
                </w:p>
              </w:tc>
              <w:tc>
                <w:tcPr>
                  <w:tcW w:w="3544" w:type="dxa"/>
                </w:tcPr>
                <w:p w:rsidR="003C15F5" w:rsidRPr="00EF7D9D" w:rsidRDefault="003C15F5" w:rsidP="003C15F5">
                  <w:pPr>
                    <w:rPr>
                      <w:rFonts w:ascii="Times New Roman" w:hAnsi="Times New Roman" w:cs="Times New Roman"/>
                      <w:szCs w:val="32"/>
                    </w:rPr>
                  </w:pPr>
                  <w:r w:rsidRPr="00EF7D9D">
                    <w:rPr>
                      <w:rFonts w:ascii="Times New Roman" w:hAnsi="Times New Roman" w:cs="Times New Roman"/>
                      <w:szCs w:val="32"/>
                    </w:rPr>
                    <w:t>46 W/M</w:t>
                  </w:r>
                  <w:r w:rsidRPr="00EF7D9D">
                    <w:rPr>
                      <w:rFonts w:ascii="Times New Roman" w:hAnsi="Times New Roman" w:cs="Times New Roman"/>
                      <w:szCs w:val="32"/>
                      <w:vertAlign w:val="superscript"/>
                    </w:rPr>
                    <w:t xml:space="preserve">2 </w:t>
                  </w:r>
                  <w:r w:rsidRPr="00EF7D9D">
                    <w:rPr>
                      <w:rFonts w:ascii="Times New Roman" w:hAnsi="Times New Roman" w:cs="Times New Roman"/>
                      <w:szCs w:val="32"/>
                    </w:rPr>
                    <w:t>to 232 W/M</w:t>
                  </w:r>
                  <w:r w:rsidRPr="00EF7D9D">
                    <w:rPr>
                      <w:rFonts w:ascii="Times New Roman" w:hAnsi="Times New Roman" w:cs="Times New Roman"/>
                      <w:szCs w:val="32"/>
                      <w:vertAlign w:val="superscript"/>
                    </w:rPr>
                    <w:t xml:space="preserve">2 </w:t>
                  </w:r>
                  <w:r w:rsidRPr="00EF7D9D">
                    <w:rPr>
                      <w:rFonts w:ascii="Times New Roman" w:hAnsi="Times New Roman" w:cs="Times New Roman"/>
                      <w:szCs w:val="32"/>
                    </w:rPr>
                    <w:t>(0-4 MET)</w:t>
                  </w:r>
                </w:p>
              </w:tc>
            </w:tr>
            <w:tr w:rsidR="003C15F5" w:rsidRPr="00EF7D9D" w:rsidTr="003C15F5">
              <w:trPr>
                <w:trHeight w:val="165"/>
              </w:trPr>
              <w:tc>
                <w:tcPr>
                  <w:tcW w:w="2551" w:type="dxa"/>
                </w:tcPr>
                <w:p w:rsidR="003C15F5" w:rsidRPr="00EF7D9D" w:rsidRDefault="003C15F5" w:rsidP="003C15F5">
                  <w:pPr>
                    <w:rPr>
                      <w:rFonts w:ascii="Times New Roman" w:hAnsi="Times New Roman" w:cs="Times New Roman"/>
                      <w:szCs w:val="32"/>
                    </w:rPr>
                  </w:pPr>
                  <w:r w:rsidRPr="00EF7D9D">
                    <w:rPr>
                      <w:rFonts w:ascii="Times New Roman" w:hAnsi="Times New Roman" w:cs="Times New Roman"/>
                      <w:szCs w:val="32"/>
                    </w:rPr>
                    <w:t>Clothing insulation ( I</w:t>
                  </w:r>
                  <w:r w:rsidRPr="00EF7D9D">
                    <w:rPr>
                      <w:rFonts w:ascii="Times New Roman" w:hAnsi="Times New Roman" w:cs="Times New Roman"/>
                      <w:szCs w:val="32"/>
                      <w:vertAlign w:val="subscript"/>
                    </w:rPr>
                    <w:t>cl</w:t>
                  </w:r>
                  <w:r w:rsidRPr="00EF7D9D">
                    <w:rPr>
                      <w:rFonts w:ascii="Times New Roman" w:hAnsi="Times New Roman" w:cs="Times New Roman"/>
                      <w:szCs w:val="32"/>
                    </w:rPr>
                    <w:t>)</w:t>
                  </w:r>
                </w:p>
              </w:tc>
              <w:tc>
                <w:tcPr>
                  <w:tcW w:w="3544" w:type="dxa"/>
                </w:tcPr>
                <w:p w:rsidR="003C15F5" w:rsidRPr="00EF7D9D" w:rsidRDefault="003C15F5" w:rsidP="003C15F5">
                  <w:pPr>
                    <w:rPr>
                      <w:rFonts w:ascii="Times New Roman" w:hAnsi="Times New Roman" w:cs="Times New Roman"/>
                      <w:szCs w:val="32"/>
                    </w:rPr>
                  </w:pPr>
                  <w:r w:rsidRPr="00EF7D9D">
                    <w:rPr>
                      <w:rFonts w:ascii="Times New Roman" w:hAnsi="Times New Roman" w:cs="Times New Roman"/>
                      <w:szCs w:val="32"/>
                    </w:rPr>
                    <w:t>0 m</w:t>
                  </w:r>
                  <w:r w:rsidRPr="00EF7D9D">
                    <w:rPr>
                      <w:rFonts w:ascii="Times New Roman" w:hAnsi="Times New Roman" w:cs="Times New Roman"/>
                      <w:szCs w:val="32"/>
                      <w:vertAlign w:val="superscript"/>
                    </w:rPr>
                    <w:t>2</w:t>
                  </w:r>
                  <w:r w:rsidRPr="00EF7D9D">
                    <w:rPr>
                      <w:rFonts w:ascii="Times New Roman" w:hAnsi="Times New Roman" w:cs="Times New Roman"/>
                      <w:szCs w:val="32"/>
                    </w:rPr>
                    <w:t>K.W to 0.31 m</w:t>
                  </w:r>
                  <w:r w:rsidRPr="00EF7D9D">
                    <w:rPr>
                      <w:rFonts w:ascii="Times New Roman" w:hAnsi="Times New Roman" w:cs="Times New Roman"/>
                      <w:szCs w:val="32"/>
                      <w:vertAlign w:val="superscript"/>
                    </w:rPr>
                    <w:t>2</w:t>
                  </w:r>
                  <w:r w:rsidRPr="00EF7D9D">
                    <w:rPr>
                      <w:rFonts w:ascii="Times New Roman" w:hAnsi="Times New Roman" w:cs="Times New Roman"/>
                      <w:szCs w:val="32"/>
                    </w:rPr>
                    <w:t>K.W (0-2 clo)</w:t>
                  </w:r>
                </w:p>
              </w:tc>
            </w:tr>
            <w:tr w:rsidR="003C15F5" w:rsidRPr="00EF7D9D" w:rsidTr="003C15F5">
              <w:trPr>
                <w:trHeight w:val="165"/>
              </w:trPr>
              <w:tc>
                <w:tcPr>
                  <w:tcW w:w="2551" w:type="dxa"/>
                </w:tcPr>
                <w:p w:rsidR="003C15F5" w:rsidRPr="00EF7D9D" w:rsidRDefault="003C15F5" w:rsidP="003C15F5">
                  <w:pPr>
                    <w:rPr>
                      <w:rFonts w:ascii="Times New Roman" w:hAnsi="Times New Roman" w:cs="Times New Roman"/>
                      <w:szCs w:val="32"/>
                    </w:rPr>
                  </w:pPr>
                  <w:r w:rsidRPr="00EF7D9D">
                    <w:rPr>
                      <w:rFonts w:ascii="Times New Roman" w:hAnsi="Times New Roman" w:cs="Times New Roman"/>
                      <w:szCs w:val="32"/>
                    </w:rPr>
                    <w:t>Air temperature(T</w:t>
                  </w:r>
                  <w:r w:rsidRPr="00EF7D9D">
                    <w:rPr>
                      <w:rFonts w:ascii="Times New Roman" w:hAnsi="Times New Roman" w:cs="Times New Roman"/>
                      <w:szCs w:val="32"/>
                      <w:vertAlign w:val="subscript"/>
                    </w:rPr>
                    <w:t>a</w:t>
                  </w:r>
                  <w:r w:rsidRPr="00EF7D9D">
                    <w:rPr>
                      <w:rFonts w:ascii="Times New Roman" w:hAnsi="Times New Roman" w:cs="Times New Roman"/>
                      <w:szCs w:val="32"/>
                    </w:rPr>
                    <w:t xml:space="preserve">) </w:t>
                  </w:r>
                </w:p>
              </w:tc>
              <w:tc>
                <w:tcPr>
                  <w:tcW w:w="3544" w:type="dxa"/>
                </w:tcPr>
                <w:p w:rsidR="003C15F5" w:rsidRPr="00EF7D9D" w:rsidRDefault="003C15F5" w:rsidP="003C15F5">
                  <w:pPr>
                    <w:rPr>
                      <w:rFonts w:ascii="Times New Roman" w:hAnsi="Times New Roman" w:cs="Times New Roman"/>
                      <w:szCs w:val="32"/>
                    </w:rPr>
                  </w:pPr>
                  <w:r w:rsidRPr="00EF7D9D">
                    <w:rPr>
                      <w:rFonts w:ascii="Times New Roman" w:hAnsi="Times New Roman" w:cs="Times New Roman"/>
                      <w:szCs w:val="32"/>
                    </w:rPr>
                    <w:t>10</w:t>
                  </w:r>
                  <w:r w:rsidRPr="00EF7D9D">
                    <w:rPr>
                      <w:rFonts w:ascii="新細明體" w:eastAsia="新細明體" w:hAnsi="新細明體" w:cs="新細明體" w:hint="eastAsia"/>
                      <w:sz w:val="22"/>
                    </w:rPr>
                    <w:t>℃</w:t>
                  </w:r>
                  <w:r w:rsidRPr="00EF7D9D">
                    <w:rPr>
                      <w:rFonts w:ascii="Times New Roman" w:hAnsi="Times New Roman" w:cs="Times New Roman"/>
                      <w:szCs w:val="32"/>
                    </w:rPr>
                    <w:t xml:space="preserve"> to 30</w:t>
                  </w:r>
                  <w:r w:rsidRPr="00EF7D9D">
                    <w:rPr>
                      <w:rFonts w:ascii="新細明體" w:eastAsia="新細明體" w:hAnsi="新細明體" w:cs="新細明體" w:hint="eastAsia"/>
                      <w:sz w:val="22"/>
                    </w:rPr>
                    <w:t>℃</w:t>
                  </w:r>
                </w:p>
              </w:tc>
            </w:tr>
            <w:tr w:rsidR="003C15F5" w:rsidRPr="00EF7D9D" w:rsidTr="003C15F5">
              <w:trPr>
                <w:trHeight w:val="210"/>
              </w:trPr>
              <w:tc>
                <w:tcPr>
                  <w:tcW w:w="2551" w:type="dxa"/>
                </w:tcPr>
                <w:p w:rsidR="003C15F5" w:rsidRPr="00EF7D9D" w:rsidRDefault="003C15F5" w:rsidP="003C15F5">
                  <w:pPr>
                    <w:rPr>
                      <w:rFonts w:ascii="Times New Roman" w:hAnsi="Times New Roman" w:cs="Times New Roman"/>
                      <w:szCs w:val="32"/>
                    </w:rPr>
                  </w:pPr>
                  <w:r w:rsidRPr="00EF7D9D">
                    <w:rPr>
                      <w:rFonts w:ascii="Times New Roman" w:hAnsi="Times New Roman" w:cs="Times New Roman"/>
                      <w:szCs w:val="32"/>
                    </w:rPr>
                    <w:t>Mean radiant temperature (T</w:t>
                  </w:r>
                  <w:r w:rsidRPr="00EF7D9D">
                    <w:rPr>
                      <w:rFonts w:ascii="Times New Roman" w:hAnsi="Times New Roman" w:cs="Times New Roman"/>
                      <w:szCs w:val="32"/>
                      <w:vertAlign w:val="subscript"/>
                    </w:rPr>
                    <w:t>r</w:t>
                  </w:r>
                  <w:r w:rsidRPr="00EF7D9D">
                    <w:rPr>
                      <w:rFonts w:ascii="Times New Roman" w:hAnsi="Times New Roman" w:cs="Times New Roman"/>
                      <w:szCs w:val="32"/>
                    </w:rPr>
                    <w:t>)</w:t>
                  </w:r>
                </w:p>
              </w:tc>
              <w:tc>
                <w:tcPr>
                  <w:tcW w:w="3544" w:type="dxa"/>
                </w:tcPr>
                <w:p w:rsidR="003C15F5" w:rsidRPr="00EF7D9D" w:rsidRDefault="003C15F5" w:rsidP="003C15F5">
                  <w:pPr>
                    <w:rPr>
                      <w:rFonts w:ascii="Times New Roman" w:hAnsi="Times New Roman" w:cs="Times New Roman"/>
                      <w:szCs w:val="32"/>
                    </w:rPr>
                  </w:pPr>
                  <w:r w:rsidRPr="00EF7D9D">
                    <w:rPr>
                      <w:rFonts w:ascii="Times New Roman" w:hAnsi="Times New Roman" w:cs="Times New Roman"/>
                      <w:sz w:val="22"/>
                    </w:rPr>
                    <w:t>10</w:t>
                  </w:r>
                  <w:r w:rsidRPr="00EF7D9D">
                    <w:rPr>
                      <w:rFonts w:ascii="新細明體" w:eastAsia="新細明體" w:hAnsi="新細明體" w:cs="新細明體" w:hint="eastAsia"/>
                      <w:sz w:val="22"/>
                    </w:rPr>
                    <w:t>℃</w:t>
                  </w:r>
                  <w:r w:rsidRPr="00EF7D9D">
                    <w:rPr>
                      <w:rFonts w:ascii="Times New Roman" w:hAnsi="Times New Roman" w:cs="Times New Roman"/>
                      <w:sz w:val="22"/>
                    </w:rPr>
                    <w:t xml:space="preserve"> to 40</w:t>
                  </w:r>
                  <w:r w:rsidRPr="00EF7D9D">
                    <w:rPr>
                      <w:rFonts w:ascii="新細明體" w:eastAsia="新細明體" w:hAnsi="新細明體" w:cs="新細明體" w:hint="eastAsia"/>
                      <w:sz w:val="22"/>
                    </w:rPr>
                    <w:t>℃</w:t>
                  </w:r>
                </w:p>
              </w:tc>
            </w:tr>
            <w:tr w:rsidR="003C15F5" w:rsidRPr="00EF7D9D" w:rsidTr="003C15F5">
              <w:trPr>
                <w:trHeight w:val="165"/>
              </w:trPr>
              <w:tc>
                <w:tcPr>
                  <w:tcW w:w="2551" w:type="dxa"/>
                </w:tcPr>
                <w:p w:rsidR="003C15F5" w:rsidRPr="00EF7D9D" w:rsidRDefault="003C15F5" w:rsidP="003C15F5">
                  <w:pPr>
                    <w:adjustRightInd w:val="0"/>
                    <w:snapToGrid w:val="0"/>
                    <w:rPr>
                      <w:rFonts w:ascii="Times New Roman" w:hAnsi="Times New Roman" w:cs="Times New Roman"/>
                      <w:sz w:val="22"/>
                    </w:rPr>
                  </w:pPr>
                  <w:r w:rsidRPr="00EF7D9D">
                    <w:rPr>
                      <w:rFonts w:ascii="Times New Roman" w:hAnsi="Times New Roman" w:cs="Times New Roman"/>
                      <w:sz w:val="22"/>
                    </w:rPr>
                    <w:t>Relative air velocity (V</w:t>
                  </w:r>
                  <w:r w:rsidRPr="00EF7D9D">
                    <w:rPr>
                      <w:rFonts w:ascii="Times New Roman" w:hAnsi="Times New Roman" w:cs="Times New Roman"/>
                      <w:sz w:val="22"/>
                      <w:vertAlign w:val="subscript"/>
                    </w:rPr>
                    <w:t>a</w:t>
                  </w:r>
                  <w:r w:rsidRPr="00EF7D9D">
                    <w:rPr>
                      <w:rFonts w:ascii="Times New Roman" w:hAnsi="Times New Roman" w:cs="Times New Roman"/>
                      <w:sz w:val="22"/>
                    </w:rPr>
                    <w:t>)</w:t>
                  </w:r>
                </w:p>
              </w:tc>
              <w:tc>
                <w:tcPr>
                  <w:tcW w:w="3544" w:type="dxa"/>
                </w:tcPr>
                <w:p w:rsidR="003C15F5" w:rsidRPr="00EF7D9D" w:rsidRDefault="003C15F5" w:rsidP="003C15F5">
                  <w:pPr>
                    <w:rPr>
                      <w:rFonts w:ascii="Times New Roman" w:hAnsi="Times New Roman" w:cs="Times New Roman"/>
                      <w:szCs w:val="32"/>
                    </w:rPr>
                  </w:pPr>
                  <w:r w:rsidRPr="00EF7D9D">
                    <w:rPr>
                      <w:rFonts w:ascii="Times New Roman" w:hAnsi="Times New Roman" w:cs="Times New Roman"/>
                      <w:sz w:val="22"/>
                    </w:rPr>
                    <w:t>0 m/s</w:t>
                  </w:r>
                  <w:r w:rsidRPr="00EF7D9D">
                    <w:rPr>
                      <w:rFonts w:ascii="Times New Roman" w:hAnsi="Times New Roman" w:cs="Times New Roman"/>
                      <w:szCs w:val="32"/>
                    </w:rPr>
                    <w:t xml:space="preserve"> to 1</w:t>
                  </w:r>
                  <w:r w:rsidRPr="00EF7D9D">
                    <w:rPr>
                      <w:rFonts w:ascii="Times New Roman" w:hAnsi="Times New Roman" w:cs="Times New Roman"/>
                      <w:sz w:val="22"/>
                    </w:rPr>
                    <w:t xml:space="preserve"> m/s</w:t>
                  </w:r>
                </w:p>
              </w:tc>
            </w:tr>
            <w:tr w:rsidR="003C15F5" w:rsidRPr="00EF7D9D" w:rsidTr="003C15F5">
              <w:trPr>
                <w:trHeight w:val="180"/>
              </w:trPr>
              <w:tc>
                <w:tcPr>
                  <w:tcW w:w="2551" w:type="dxa"/>
                </w:tcPr>
                <w:p w:rsidR="003C15F5" w:rsidRPr="00EF7D9D" w:rsidRDefault="003C15F5" w:rsidP="003C15F5">
                  <w:pPr>
                    <w:rPr>
                      <w:rFonts w:ascii="Times New Roman" w:hAnsi="Times New Roman" w:cs="Times New Roman"/>
                      <w:szCs w:val="32"/>
                    </w:rPr>
                  </w:pPr>
                  <w:r w:rsidRPr="00EF7D9D">
                    <w:rPr>
                      <w:rFonts w:ascii="Times New Roman" w:hAnsi="Times New Roman" w:cs="Times New Roman"/>
                      <w:szCs w:val="32"/>
                    </w:rPr>
                    <w:t>Water vapor partial pressure (P</w:t>
                  </w:r>
                  <w:r w:rsidRPr="00EF7D9D">
                    <w:rPr>
                      <w:rFonts w:ascii="Times New Roman" w:hAnsi="Times New Roman" w:cs="Times New Roman"/>
                      <w:szCs w:val="32"/>
                      <w:vertAlign w:val="subscript"/>
                    </w:rPr>
                    <w:t>a</w:t>
                  </w:r>
                  <w:r w:rsidRPr="00EF7D9D">
                    <w:rPr>
                      <w:rFonts w:ascii="Times New Roman" w:hAnsi="Times New Roman" w:cs="Times New Roman"/>
                      <w:szCs w:val="32"/>
                    </w:rPr>
                    <w:t>)</w:t>
                  </w:r>
                </w:p>
              </w:tc>
              <w:tc>
                <w:tcPr>
                  <w:tcW w:w="3544" w:type="dxa"/>
                </w:tcPr>
                <w:p w:rsidR="003C15F5" w:rsidRPr="00EF7D9D" w:rsidRDefault="003C15F5" w:rsidP="003C15F5">
                  <w:pPr>
                    <w:rPr>
                      <w:rFonts w:ascii="Times New Roman" w:hAnsi="Times New Roman" w:cs="Times New Roman"/>
                      <w:szCs w:val="32"/>
                    </w:rPr>
                  </w:pPr>
                  <w:r w:rsidRPr="00EF7D9D">
                    <w:rPr>
                      <w:rFonts w:ascii="Times New Roman" w:hAnsi="Times New Roman" w:cs="Times New Roman"/>
                      <w:szCs w:val="32"/>
                    </w:rPr>
                    <w:t xml:space="preserve">0 </w:t>
                  </w:r>
                  <w:r w:rsidR="00F422E3" w:rsidRPr="00EF7D9D">
                    <w:rPr>
                      <w:rFonts w:ascii="Times New Roman" w:hAnsi="Times New Roman" w:cs="Times New Roman"/>
                      <w:szCs w:val="32"/>
                    </w:rPr>
                    <w:t xml:space="preserve">Pa </w:t>
                  </w:r>
                  <w:r w:rsidRPr="00EF7D9D">
                    <w:rPr>
                      <w:rFonts w:ascii="Times New Roman" w:hAnsi="Times New Roman" w:cs="Times New Roman"/>
                      <w:szCs w:val="32"/>
                    </w:rPr>
                    <w:t xml:space="preserve">to 2700 </w:t>
                  </w:r>
                  <w:r w:rsidR="00F422E3" w:rsidRPr="00EF7D9D">
                    <w:rPr>
                      <w:rFonts w:ascii="Times New Roman" w:hAnsi="Times New Roman" w:cs="Times New Roman"/>
                      <w:szCs w:val="32"/>
                    </w:rPr>
                    <w:t>Pa</w:t>
                  </w:r>
                </w:p>
              </w:tc>
            </w:tr>
          </w:tbl>
          <w:p w:rsidR="0092098A" w:rsidRPr="00EF7D9D" w:rsidRDefault="0092098A" w:rsidP="00A61751">
            <w:pPr>
              <w:rPr>
                <w:rFonts w:ascii="Times New Roman" w:hAnsi="Times New Roman" w:cs="Times New Roman"/>
                <w:szCs w:val="32"/>
              </w:rPr>
            </w:pPr>
          </w:p>
          <w:p w:rsidR="0092098A" w:rsidRPr="00EF7D9D" w:rsidRDefault="0092098A" w:rsidP="00A61751">
            <w:pPr>
              <w:rPr>
                <w:rFonts w:ascii="Times New Roman" w:hAnsi="Times New Roman" w:cs="Times New Roman"/>
                <w:szCs w:val="32"/>
              </w:rPr>
            </w:pPr>
          </w:p>
          <w:p w:rsidR="0092098A" w:rsidRPr="00EF7D9D" w:rsidRDefault="0092098A" w:rsidP="00A61751">
            <w:pPr>
              <w:rPr>
                <w:rFonts w:ascii="Times New Roman" w:hAnsi="Times New Roman" w:cs="Times New Roman"/>
                <w:szCs w:val="32"/>
              </w:rPr>
            </w:pPr>
          </w:p>
        </w:tc>
      </w:tr>
      <w:tr w:rsidR="0092098A" w:rsidRPr="00EF7D9D" w:rsidTr="00A61751">
        <w:trPr>
          <w:trHeight w:val="420"/>
        </w:trPr>
        <w:tc>
          <w:tcPr>
            <w:tcW w:w="4148" w:type="dxa"/>
            <w:vMerge w:val="restart"/>
          </w:tcPr>
          <w:p w:rsidR="0092098A" w:rsidRPr="00EF7D9D" w:rsidRDefault="0092098A" w:rsidP="00A61751">
            <w:pPr>
              <w:rPr>
                <w:rFonts w:ascii="Times New Roman" w:hAnsi="Times New Roman" w:cs="Times New Roman"/>
                <w:szCs w:val="24"/>
              </w:rPr>
            </w:pPr>
            <w:r w:rsidRPr="00EF7D9D">
              <w:rPr>
                <w:rFonts w:ascii="Times New Roman" w:hAnsi="Times New Roman" w:cs="Times New Roman"/>
                <w:szCs w:val="24"/>
              </w:rPr>
              <w:t>The Committee for Conformity Assessment of Accreditation and Certification on Functional and Technical Textiles</w:t>
            </w:r>
          </w:p>
        </w:tc>
        <w:tc>
          <w:tcPr>
            <w:tcW w:w="4148" w:type="dxa"/>
          </w:tcPr>
          <w:p w:rsidR="0092098A" w:rsidRPr="00EF7D9D" w:rsidRDefault="0092098A" w:rsidP="00A61751">
            <w:pPr>
              <w:ind w:left="1920" w:hangingChars="800" w:hanging="1920"/>
              <w:rPr>
                <w:rFonts w:ascii="Times New Roman" w:hAnsi="Times New Roman" w:cs="Times New Roman"/>
                <w:szCs w:val="24"/>
                <w:lang w:val="fr-FR"/>
              </w:rPr>
            </w:pPr>
            <w:r w:rsidRPr="00EF7D9D">
              <w:rPr>
                <w:rFonts w:ascii="Times New Roman" w:hAnsi="Times New Roman" w:cs="Times New Roman"/>
                <w:szCs w:val="24"/>
                <w:lang w:val="fr-FR"/>
              </w:rPr>
              <w:t xml:space="preserve">Revision Date: </w:t>
            </w:r>
            <w:r w:rsidRPr="00EF7D9D">
              <w:rPr>
                <w:rFonts w:ascii="Times New Roman" w:hAnsi="Times New Roman" w:cs="Times New Roman"/>
                <w:szCs w:val="24"/>
                <w:u w:val="single"/>
                <w:lang w:val="fr-FR"/>
              </w:rPr>
              <w:t xml:space="preserve">              </w:t>
            </w:r>
            <w:r w:rsidRPr="00EF7D9D">
              <w:rPr>
                <w:rFonts w:ascii="Times New Roman" w:hAnsi="Times New Roman" w:cs="Times New Roman"/>
                <w:szCs w:val="24"/>
                <w:lang w:val="fr-FR"/>
              </w:rPr>
              <w:t xml:space="preserve"> (m/ d/ y)</w:t>
            </w:r>
          </w:p>
        </w:tc>
      </w:tr>
      <w:tr w:rsidR="0092098A" w:rsidRPr="00EF7D9D" w:rsidTr="00A61751">
        <w:trPr>
          <w:trHeight w:val="300"/>
        </w:trPr>
        <w:tc>
          <w:tcPr>
            <w:tcW w:w="4148" w:type="dxa"/>
            <w:vMerge/>
          </w:tcPr>
          <w:p w:rsidR="0092098A" w:rsidRPr="00EF7D9D" w:rsidRDefault="0092098A" w:rsidP="00A61751">
            <w:pPr>
              <w:rPr>
                <w:rFonts w:ascii="Times New Roman" w:hAnsi="Times New Roman" w:cs="Times New Roman"/>
                <w:szCs w:val="24"/>
                <w:lang w:val="fr-FR"/>
              </w:rPr>
            </w:pPr>
          </w:p>
        </w:tc>
        <w:tc>
          <w:tcPr>
            <w:tcW w:w="4148" w:type="dxa"/>
          </w:tcPr>
          <w:p w:rsidR="0092098A" w:rsidRPr="00EF7D9D" w:rsidRDefault="0092098A" w:rsidP="00A61751">
            <w:pPr>
              <w:rPr>
                <w:rFonts w:ascii="Times New Roman" w:hAnsi="Times New Roman" w:cs="Times New Roman"/>
                <w:szCs w:val="24"/>
              </w:rPr>
            </w:pPr>
            <w:r w:rsidRPr="00EF7D9D">
              <w:rPr>
                <w:rFonts w:ascii="Times New Roman" w:hAnsi="Times New Roman" w:cs="Times New Roman"/>
                <w:szCs w:val="24"/>
              </w:rPr>
              <w:t xml:space="preserve">Date of Enactment: </w:t>
            </w:r>
          </w:p>
          <w:p w:rsidR="0092098A" w:rsidRPr="00EF7D9D" w:rsidRDefault="0092098A" w:rsidP="00A61751">
            <w:pPr>
              <w:rPr>
                <w:rFonts w:ascii="Times New Roman" w:hAnsi="Times New Roman" w:cs="Times New Roman"/>
                <w:szCs w:val="24"/>
              </w:rPr>
            </w:pPr>
            <w:r w:rsidRPr="00EF7D9D">
              <w:rPr>
                <w:rFonts w:ascii="Times New Roman" w:hAnsi="Times New Roman" w:cs="Times New Roman"/>
                <w:szCs w:val="24"/>
              </w:rPr>
              <w:t>September 25th, 2015</w:t>
            </w:r>
          </w:p>
        </w:tc>
      </w:tr>
    </w:tbl>
    <w:p w:rsidR="0092098A" w:rsidRPr="00EF7D9D" w:rsidRDefault="0092098A" w:rsidP="0092098A">
      <w:pPr>
        <w:adjustRightInd w:val="0"/>
        <w:snapToGrid w:val="0"/>
        <w:jc w:val="center"/>
        <w:rPr>
          <w:rFonts w:ascii="Times New Roman" w:hAnsi="Times New Roman" w:cs="Times New Roman"/>
          <w:szCs w:val="32"/>
        </w:rPr>
      </w:pPr>
      <w:r w:rsidRPr="00EF7D9D">
        <w:rPr>
          <w:rFonts w:ascii="Times New Roman" w:hAnsi="Times New Roman" w:cs="Times New Roman"/>
          <w:szCs w:val="32"/>
        </w:rPr>
        <w:t>3</w:t>
      </w:r>
    </w:p>
    <w:p w:rsidR="0092098A" w:rsidRPr="00EF7D9D" w:rsidRDefault="0092098A" w:rsidP="0092098A">
      <w:pPr>
        <w:adjustRightInd w:val="0"/>
        <w:snapToGrid w:val="0"/>
        <w:jc w:val="both"/>
        <w:rPr>
          <w:rFonts w:ascii="Times New Roman" w:hAnsi="Times New Roman" w:cs="Times New Roman"/>
          <w:szCs w:val="32"/>
        </w:rPr>
      </w:pPr>
      <w:r w:rsidRPr="00EF7D9D">
        <w:rPr>
          <w:rFonts w:ascii="Times New Roman" w:hAnsi="Times New Roman" w:cs="Times New Roman"/>
          <w:szCs w:val="32"/>
        </w:rPr>
        <w:t>This Standard is the property of “Committee for Conformity Assessment of Accreditation and Certification on Functional and Technical Textiles”. Please remain the original meanings and contents when using and respect the intellectual property rights contented therein. The Standard may be amended through the issuance. Please use the current edition.</w:t>
      </w:r>
    </w:p>
    <w:p w:rsidR="0092098A" w:rsidRPr="00EF7D9D" w:rsidRDefault="0092098A" w:rsidP="0092098A">
      <w:pPr>
        <w:adjustRightInd w:val="0"/>
        <w:snapToGrid w:val="0"/>
        <w:jc w:val="both"/>
        <w:rPr>
          <w:rFonts w:ascii="Times New Roman" w:hAnsi="Times New Roman" w:cs="Times New Roman"/>
          <w:szCs w:val="32"/>
        </w:rPr>
      </w:pPr>
    </w:p>
    <w:p w:rsidR="0092098A" w:rsidRPr="00EF7D9D" w:rsidRDefault="0092098A" w:rsidP="0092098A">
      <w:pPr>
        <w:adjustRightInd w:val="0"/>
        <w:snapToGrid w:val="0"/>
        <w:jc w:val="both"/>
        <w:rPr>
          <w:rFonts w:ascii="Times New Roman" w:hAnsi="Times New Roman" w:cs="Times New Roman"/>
          <w:szCs w:val="32"/>
        </w:rPr>
      </w:pPr>
    </w:p>
    <w:p w:rsidR="0092098A" w:rsidRPr="00EF7D9D" w:rsidRDefault="0092098A" w:rsidP="0092098A">
      <w:pPr>
        <w:adjustRightInd w:val="0"/>
        <w:snapToGrid w:val="0"/>
        <w:jc w:val="both"/>
        <w:rPr>
          <w:rFonts w:ascii="Times New Roman" w:hAnsi="Times New Roman" w:cs="Times New Roman"/>
          <w:szCs w:val="32"/>
        </w:rPr>
      </w:pPr>
    </w:p>
    <w:p w:rsidR="0092098A" w:rsidRPr="00EF7D9D" w:rsidRDefault="0092098A" w:rsidP="0092098A">
      <w:pPr>
        <w:adjustRightInd w:val="0"/>
        <w:snapToGrid w:val="0"/>
        <w:jc w:val="both"/>
        <w:rPr>
          <w:rFonts w:ascii="Times New Roman" w:hAnsi="Times New Roman" w:cs="Times New Roman"/>
          <w:szCs w:val="32"/>
        </w:rPr>
      </w:pPr>
    </w:p>
    <w:p w:rsidR="0092098A" w:rsidRPr="00EF7D9D" w:rsidRDefault="0092098A" w:rsidP="0092098A">
      <w:pPr>
        <w:adjustRightInd w:val="0"/>
        <w:snapToGrid w:val="0"/>
        <w:jc w:val="both"/>
        <w:rPr>
          <w:rFonts w:ascii="Times New Roman" w:hAnsi="Times New Roman" w:cs="Times New Roman"/>
          <w:szCs w:val="32"/>
        </w:rPr>
      </w:pPr>
    </w:p>
    <w:p w:rsidR="0092098A" w:rsidRPr="00EF7D9D" w:rsidRDefault="0092098A" w:rsidP="0092098A">
      <w:pPr>
        <w:adjustRightInd w:val="0"/>
        <w:snapToGrid w:val="0"/>
        <w:jc w:val="both"/>
        <w:rPr>
          <w:rFonts w:ascii="Times New Roman" w:hAnsi="Times New Roman" w:cs="Times New Roman"/>
          <w:szCs w:val="32"/>
        </w:rPr>
      </w:pPr>
    </w:p>
    <w:tbl>
      <w:tblPr>
        <w:tblStyle w:val="a3"/>
        <w:tblW w:w="0" w:type="auto"/>
        <w:tblLook w:val="04A0" w:firstRow="1" w:lastRow="0" w:firstColumn="1" w:lastColumn="0" w:noHBand="0" w:noVBand="1"/>
      </w:tblPr>
      <w:tblGrid>
        <w:gridCol w:w="4148"/>
        <w:gridCol w:w="4148"/>
      </w:tblGrid>
      <w:tr w:rsidR="0092098A" w:rsidRPr="00EF7D9D" w:rsidTr="00A61751">
        <w:trPr>
          <w:trHeight w:val="420"/>
        </w:trPr>
        <w:tc>
          <w:tcPr>
            <w:tcW w:w="4148" w:type="dxa"/>
            <w:vMerge w:val="restart"/>
          </w:tcPr>
          <w:p w:rsidR="0092098A" w:rsidRPr="00EF7D9D" w:rsidRDefault="0092098A" w:rsidP="00A61751">
            <w:pPr>
              <w:rPr>
                <w:rFonts w:ascii="Times New Roman" w:hAnsi="Times New Roman" w:cs="Times New Roman"/>
                <w:szCs w:val="24"/>
              </w:rPr>
            </w:pPr>
            <w:r w:rsidRPr="00EF7D9D">
              <w:rPr>
                <w:rFonts w:ascii="Times New Roman" w:hAnsi="Times New Roman" w:cs="Times New Roman"/>
                <w:szCs w:val="24"/>
              </w:rPr>
              <w:t>Specified Requirements of Energy-saving Clothing</w:t>
            </w:r>
          </w:p>
        </w:tc>
        <w:tc>
          <w:tcPr>
            <w:tcW w:w="4148" w:type="dxa"/>
          </w:tcPr>
          <w:p w:rsidR="0092098A" w:rsidRPr="00EF7D9D" w:rsidRDefault="000C4C8C" w:rsidP="00A61751">
            <w:pPr>
              <w:rPr>
                <w:rFonts w:ascii="Times New Roman" w:hAnsi="Times New Roman" w:cs="Times New Roman"/>
                <w:szCs w:val="24"/>
              </w:rPr>
            </w:pPr>
            <w:r w:rsidRPr="00EF7D9D">
              <w:rPr>
                <w:rFonts w:ascii="Times New Roman" w:hAnsi="Times New Roman" w:cs="Times New Roman"/>
                <w:szCs w:val="24"/>
              </w:rPr>
              <w:t>Document No.: FTTS-GA- 026</w:t>
            </w:r>
          </w:p>
        </w:tc>
      </w:tr>
      <w:tr w:rsidR="0092098A" w:rsidRPr="00EF7D9D" w:rsidTr="00A61751">
        <w:trPr>
          <w:trHeight w:val="300"/>
        </w:trPr>
        <w:tc>
          <w:tcPr>
            <w:tcW w:w="4148" w:type="dxa"/>
            <w:vMerge/>
          </w:tcPr>
          <w:p w:rsidR="0092098A" w:rsidRPr="00EF7D9D" w:rsidRDefault="0092098A" w:rsidP="00A61751">
            <w:pPr>
              <w:rPr>
                <w:rFonts w:ascii="Times New Roman" w:hAnsi="Times New Roman" w:cs="Times New Roman"/>
                <w:szCs w:val="24"/>
              </w:rPr>
            </w:pPr>
          </w:p>
        </w:tc>
        <w:tc>
          <w:tcPr>
            <w:tcW w:w="4148" w:type="dxa"/>
          </w:tcPr>
          <w:p w:rsidR="0092098A" w:rsidRPr="00EF7D9D" w:rsidRDefault="0092098A" w:rsidP="00A61751">
            <w:pPr>
              <w:rPr>
                <w:rFonts w:ascii="Times New Roman" w:hAnsi="Times New Roman" w:cs="Times New Roman"/>
                <w:szCs w:val="24"/>
              </w:rPr>
            </w:pPr>
            <w:r w:rsidRPr="00EF7D9D">
              <w:rPr>
                <w:rFonts w:ascii="Times New Roman" w:hAnsi="Times New Roman" w:cs="Times New Roman"/>
                <w:szCs w:val="24"/>
              </w:rPr>
              <w:t>Edition: 1.0</w:t>
            </w:r>
          </w:p>
        </w:tc>
      </w:tr>
      <w:tr w:rsidR="0092098A" w:rsidRPr="00EF7D9D" w:rsidTr="00A61751">
        <w:tc>
          <w:tcPr>
            <w:tcW w:w="8296" w:type="dxa"/>
            <w:gridSpan w:val="2"/>
          </w:tcPr>
          <w:p w:rsidR="0092098A" w:rsidRPr="00EF7D9D" w:rsidRDefault="00F422E3" w:rsidP="00A61751">
            <w:pPr>
              <w:rPr>
                <w:rFonts w:ascii="Times New Roman" w:hAnsi="Times New Roman" w:cs="Times New Roman"/>
                <w:szCs w:val="32"/>
              </w:rPr>
            </w:pPr>
            <w:r w:rsidRPr="00EF7D9D">
              <w:rPr>
                <w:rFonts w:ascii="Times New Roman" w:hAnsi="Times New Roman" w:cs="Times New Roman"/>
                <w:szCs w:val="32"/>
              </w:rPr>
              <w:lastRenderedPageBreak/>
              <w:t>A.3  Metabolic rates for various activities</w:t>
            </w:r>
          </w:p>
          <w:p w:rsidR="0092098A" w:rsidRPr="00EF7D9D" w:rsidRDefault="00F422E3" w:rsidP="00A61751">
            <w:pPr>
              <w:rPr>
                <w:rFonts w:ascii="Times New Roman" w:hAnsi="Times New Roman" w:cs="Times New Roman"/>
                <w:szCs w:val="32"/>
                <w:vertAlign w:val="superscript"/>
              </w:rPr>
            </w:pPr>
            <w:r w:rsidRPr="00EF7D9D">
              <w:rPr>
                <w:rFonts w:ascii="Times New Roman" w:hAnsi="Times New Roman" w:cs="Times New Roman"/>
                <w:szCs w:val="32"/>
              </w:rPr>
              <w:t xml:space="preserve">  The Metabolic rates used in the Standard are related to </w:t>
            </w:r>
            <w:r w:rsidR="0054388F" w:rsidRPr="00EF7D9D">
              <w:rPr>
                <w:rFonts w:ascii="Times New Roman" w:hAnsi="Times New Roman" w:cs="Times New Roman"/>
                <w:szCs w:val="32"/>
              </w:rPr>
              <w:t xml:space="preserve">sedentary light </w:t>
            </w:r>
            <w:r w:rsidRPr="00EF7D9D">
              <w:rPr>
                <w:rFonts w:ascii="Times New Roman" w:hAnsi="Times New Roman" w:cs="Times New Roman"/>
                <w:szCs w:val="32"/>
              </w:rPr>
              <w:t>activities in the office and the lab: 1.2 MET (70 W/M</w:t>
            </w:r>
            <w:r w:rsidRPr="00EF7D9D">
              <w:rPr>
                <w:rFonts w:ascii="Times New Roman" w:hAnsi="Times New Roman" w:cs="Times New Roman"/>
                <w:szCs w:val="32"/>
                <w:vertAlign w:val="superscript"/>
              </w:rPr>
              <w:t>2)</w:t>
            </w:r>
          </w:p>
          <w:p w:rsidR="00F422E3" w:rsidRPr="00EF7D9D" w:rsidRDefault="00F422E3" w:rsidP="00F422E3">
            <w:pPr>
              <w:jc w:val="center"/>
              <w:rPr>
                <w:rFonts w:ascii="Times New Roman" w:hAnsi="Times New Roman" w:cs="Times New Roman"/>
                <w:szCs w:val="32"/>
              </w:rPr>
            </w:pPr>
            <w:r w:rsidRPr="00EF7D9D">
              <w:rPr>
                <w:rFonts w:ascii="Times New Roman" w:hAnsi="Times New Roman" w:cs="Times New Roman"/>
                <w:szCs w:val="32"/>
              </w:rPr>
              <w:t>Table A-3  Metabolic rates for various activities</w:t>
            </w:r>
          </w:p>
          <w:tbl>
            <w:tblPr>
              <w:tblStyle w:val="a3"/>
              <w:tblW w:w="0" w:type="auto"/>
              <w:tblInd w:w="301" w:type="dxa"/>
              <w:tblLook w:val="04A0" w:firstRow="1" w:lastRow="0" w:firstColumn="1" w:lastColumn="0" w:noHBand="0" w:noVBand="1"/>
            </w:tblPr>
            <w:tblGrid>
              <w:gridCol w:w="4252"/>
              <w:gridCol w:w="1559"/>
              <w:gridCol w:w="1276"/>
            </w:tblGrid>
            <w:tr w:rsidR="00F422E3" w:rsidRPr="00EF7D9D" w:rsidTr="00783361">
              <w:trPr>
                <w:trHeight w:val="180"/>
              </w:trPr>
              <w:tc>
                <w:tcPr>
                  <w:tcW w:w="4252" w:type="dxa"/>
                </w:tcPr>
                <w:p w:rsidR="00F422E3" w:rsidRPr="00EF7D9D" w:rsidRDefault="00783361" w:rsidP="00F422E3">
                  <w:pPr>
                    <w:jc w:val="center"/>
                    <w:rPr>
                      <w:rFonts w:ascii="Times New Roman" w:hAnsi="Times New Roman" w:cs="Times New Roman"/>
                      <w:szCs w:val="32"/>
                    </w:rPr>
                  </w:pPr>
                  <w:r w:rsidRPr="00EF7D9D">
                    <w:rPr>
                      <w:rFonts w:ascii="Times New Roman" w:hAnsi="Times New Roman" w:cs="Times New Roman"/>
                      <w:szCs w:val="32"/>
                    </w:rPr>
                    <w:t xml:space="preserve">Activity </w:t>
                  </w:r>
                </w:p>
              </w:tc>
              <w:tc>
                <w:tcPr>
                  <w:tcW w:w="2835" w:type="dxa"/>
                  <w:gridSpan w:val="2"/>
                </w:tcPr>
                <w:p w:rsidR="00F422E3" w:rsidRPr="00EF7D9D" w:rsidRDefault="00F422E3" w:rsidP="00F422E3">
                  <w:pPr>
                    <w:jc w:val="center"/>
                    <w:rPr>
                      <w:rFonts w:ascii="Times New Roman" w:hAnsi="Times New Roman" w:cs="Times New Roman"/>
                      <w:szCs w:val="32"/>
                    </w:rPr>
                  </w:pPr>
                  <w:r w:rsidRPr="00EF7D9D">
                    <w:rPr>
                      <w:rFonts w:ascii="Times New Roman" w:hAnsi="Times New Roman" w:cs="Times New Roman"/>
                      <w:szCs w:val="32"/>
                    </w:rPr>
                    <w:t>Metabolic rates</w:t>
                  </w:r>
                </w:p>
                <w:p w:rsidR="00F422E3" w:rsidRPr="00EF7D9D" w:rsidRDefault="00783361" w:rsidP="00783361">
                  <w:pPr>
                    <w:rPr>
                      <w:rFonts w:ascii="Times New Roman" w:hAnsi="Times New Roman" w:cs="Times New Roman"/>
                      <w:szCs w:val="32"/>
                    </w:rPr>
                  </w:pPr>
                  <w:r w:rsidRPr="00EF7D9D">
                    <w:rPr>
                      <w:rFonts w:ascii="Times New Roman" w:hAnsi="Times New Roman" w:cs="Times New Roman"/>
                      <w:szCs w:val="32"/>
                    </w:rPr>
                    <w:t>W/M</w:t>
                  </w:r>
                  <w:r w:rsidRPr="00EF7D9D">
                    <w:rPr>
                      <w:rFonts w:ascii="Times New Roman" w:hAnsi="Times New Roman" w:cs="Times New Roman"/>
                      <w:szCs w:val="32"/>
                      <w:vertAlign w:val="superscript"/>
                    </w:rPr>
                    <w:t xml:space="preserve">2             </w:t>
                  </w:r>
                  <w:r w:rsidRPr="00EF7D9D">
                    <w:rPr>
                      <w:rFonts w:ascii="Times New Roman" w:hAnsi="Times New Roman" w:cs="Times New Roman"/>
                      <w:szCs w:val="32"/>
                    </w:rPr>
                    <w:t xml:space="preserve">  met</w:t>
                  </w:r>
                </w:p>
              </w:tc>
            </w:tr>
            <w:tr w:rsidR="00783361" w:rsidRPr="00EF7D9D" w:rsidTr="00783361">
              <w:trPr>
                <w:trHeight w:val="165"/>
              </w:trPr>
              <w:tc>
                <w:tcPr>
                  <w:tcW w:w="4252" w:type="dxa"/>
                </w:tcPr>
                <w:p w:rsidR="00783361" w:rsidRPr="00EF7D9D" w:rsidRDefault="00783361" w:rsidP="00F422E3">
                  <w:pPr>
                    <w:rPr>
                      <w:rFonts w:ascii="Times New Roman" w:hAnsi="Times New Roman" w:cs="Times New Roman"/>
                      <w:szCs w:val="32"/>
                    </w:rPr>
                  </w:pPr>
                  <w:r w:rsidRPr="00EF7D9D">
                    <w:rPr>
                      <w:rFonts w:ascii="Times New Roman" w:hAnsi="Times New Roman" w:cs="Times New Roman"/>
                      <w:szCs w:val="32"/>
                    </w:rPr>
                    <w:t>Reclining</w:t>
                  </w:r>
                </w:p>
              </w:tc>
              <w:tc>
                <w:tcPr>
                  <w:tcW w:w="1559" w:type="dxa"/>
                </w:tcPr>
                <w:p w:rsidR="00783361" w:rsidRPr="00EF7D9D" w:rsidRDefault="00783361" w:rsidP="00F422E3">
                  <w:pPr>
                    <w:rPr>
                      <w:rFonts w:ascii="Times New Roman" w:hAnsi="Times New Roman" w:cs="Times New Roman"/>
                      <w:szCs w:val="32"/>
                    </w:rPr>
                  </w:pPr>
                  <w:r w:rsidRPr="00EF7D9D">
                    <w:rPr>
                      <w:rFonts w:ascii="Times New Roman" w:hAnsi="Times New Roman" w:cs="Times New Roman"/>
                      <w:szCs w:val="32"/>
                    </w:rPr>
                    <w:t>46</w:t>
                  </w:r>
                </w:p>
              </w:tc>
              <w:tc>
                <w:tcPr>
                  <w:tcW w:w="1276" w:type="dxa"/>
                </w:tcPr>
                <w:p w:rsidR="00783361" w:rsidRPr="00EF7D9D" w:rsidRDefault="00783361" w:rsidP="00F422E3">
                  <w:pPr>
                    <w:rPr>
                      <w:rFonts w:ascii="Times New Roman" w:hAnsi="Times New Roman" w:cs="Times New Roman"/>
                      <w:szCs w:val="32"/>
                    </w:rPr>
                  </w:pPr>
                  <w:r w:rsidRPr="00EF7D9D">
                    <w:rPr>
                      <w:rFonts w:ascii="Times New Roman" w:hAnsi="Times New Roman" w:cs="Times New Roman"/>
                      <w:szCs w:val="32"/>
                    </w:rPr>
                    <w:t>0.8</w:t>
                  </w:r>
                </w:p>
              </w:tc>
            </w:tr>
            <w:tr w:rsidR="00783361" w:rsidRPr="00EF7D9D" w:rsidTr="00783361">
              <w:trPr>
                <w:trHeight w:val="165"/>
              </w:trPr>
              <w:tc>
                <w:tcPr>
                  <w:tcW w:w="4252" w:type="dxa"/>
                </w:tcPr>
                <w:p w:rsidR="00783361" w:rsidRPr="00EF7D9D" w:rsidRDefault="00783361" w:rsidP="00F422E3">
                  <w:pPr>
                    <w:rPr>
                      <w:rFonts w:ascii="Times New Roman" w:hAnsi="Times New Roman" w:cs="Times New Roman"/>
                      <w:szCs w:val="32"/>
                    </w:rPr>
                  </w:pPr>
                  <w:r w:rsidRPr="00EF7D9D">
                    <w:rPr>
                      <w:rFonts w:ascii="Times New Roman" w:hAnsi="Times New Roman" w:cs="Times New Roman"/>
                      <w:szCs w:val="32"/>
                    </w:rPr>
                    <w:t>Seated relaxed</w:t>
                  </w:r>
                </w:p>
              </w:tc>
              <w:tc>
                <w:tcPr>
                  <w:tcW w:w="1559" w:type="dxa"/>
                </w:tcPr>
                <w:p w:rsidR="00783361" w:rsidRPr="00EF7D9D" w:rsidRDefault="00783361" w:rsidP="00F422E3">
                  <w:pPr>
                    <w:rPr>
                      <w:rFonts w:ascii="Times New Roman" w:hAnsi="Times New Roman" w:cs="Times New Roman"/>
                      <w:szCs w:val="32"/>
                    </w:rPr>
                  </w:pPr>
                  <w:r w:rsidRPr="00EF7D9D">
                    <w:rPr>
                      <w:rFonts w:ascii="Times New Roman" w:hAnsi="Times New Roman" w:cs="Times New Roman"/>
                      <w:szCs w:val="32"/>
                    </w:rPr>
                    <w:t>58</w:t>
                  </w:r>
                </w:p>
              </w:tc>
              <w:tc>
                <w:tcPr>
                  <w:tcW w:w="1276" w:type="dxa"/>
                </w:tcPr>
                <w:p w:rsidR="00783361" w:rsidRPr="00EF7D9D" w:rsidRDefault="00783361" w:rsidP="00F422E3">
                  <w:pPr>
                    <w:rPr>
                      <w:rFonts w:ascii="Times New Roman" w:hAnsi="Times New Roman" w:cs="Times New Roman"/>
                      <w:szCs w:val="32"/>
                    </w:rPr>
                  </w:pPr>
                  <w:r w:rsidRPr="00EF7D9D">
                    <w:rPr>
                      <w:rFonts w:ascii="Times New Roman" w:hAnsi="Times New Roman" w:cs="Times New Roman"/>
                      <w:szCs w:val="32"/>
                    </w:rPr>
                    <w:t>1.0</w:t>
                  </w:r>
                </w:p>
              </w:tc>
            </w:tr>
            <w:tr w:rsidR="00783361" w:rsidRPr="00EF7D9D" w:rsidTr="00783361">
              <w:trPr>
                <w:trHeight w:val="165"/>
              </w:trPr>
              <w:tc>
                <w:tcPr>
                  <w:tcW w:w="4252" w:type="dxa"/>
                </w:tcPr>
                <w:p w:rsidR="00783361" w:rsidRPr="00EF7D9D" w:rsidRDefault="00783361" w:rsidP="00783361">
                  <w:pPr>
                    <w:rPr>
                      <w:rFonts w:ascii="Times New Roman" w:hAnsi="Times New Roman" w:cs="Times New Roman"/>
                      <w:szCs w:val="32"/>
                    </w:rPr>
                  </w:pPr>
                  <w:r w:rsidRPr="00EF7D9D">
                    <w:rPr>
                      <w:rFonts w:ascii="Times New Roman" w:hAnsi="Times New Roman" w:cs="Times New Roman"/>
                      <w:szCs w:val="32"/>
                    </w:rPr>
                    <w:t>Sedentary activity (office, dwelling,</w:t>
                  </w:r>
                </w:p>
                <w:p w:rsidR="00783361" w:rsidRPr="00EF7D9D" w:rsidRDefault="00783361" w:rsidP="00783361">
                  <w:pPr>
                    <w:rPr>
                      <w:rFonts w:ascii="Times New Roman" w:hAnsi="Times New Roman" w:cs="Times New Roman"/>
                      <w:szCs w:val="32"/>
                    </w:rPr>
                  </w:pPr>
                  <w:r w:rsidRPr="00EF7D9D">
                    <w:rPr>
                      <w:rFonts w:ascii="Times New Roman" w:hAnsi="Times New Roman" w:cs="Times New Roman"/>
                      <w:szCs w:val="32"/>
                    </w:rPr>
                    <w:t>school, laboratory)</w:t>
                  </w:r>
                </w:p>
              </w:tc>
              <w:tc>
                <w:tcPr>
                  <w:tcW w:w="1559" w:type="dxa"/>
                </w:tcPr>
                <w:p w:rsidR="00783361" w:rsidRPr="00EF7D9D" w:rsidRDefault="00783361" w:rsidP="00F422E3">
                  <w:pPr>
                    <w:rPr>
                      <w:rFonts w:ascii="Times New Roman" w:hAnsi="Times New Roman" w:cs="Times New Roman"/>
                      <w:szCs w:val="32"/>
                    </w:rPr>
                  </w:pPr>
                  <w:r w:rsidRPr="00EF7D9D">
                    <w:rPr>
                      <w:rFonts w:ascii="Times New Roman" w:hAnsi="Times New Roman" w:cs="Times New Roman"/>
                      <w:szCs w:val="32"/>
                    </w:rPr>
                    <w:t>70</w:t>
                  </w:r>
                </w:p>
              </w:tc>
              <w:tc>
                <w:tcPr>
                  <w:tcW w:w="1276" w:type="dxa"/>
                </w:tcPr>
                <w:p w:rsidR="00783361" w:rsidRPr="00EF7D9D" w:rsidRDefault="00783361" w:rsidP="00F422E3">
                  <w:pPr>
                    <w:rPr>
                      <w:rFonts w:ascii="Times New Roman" w:hAnsi="Times New Roman" w:cs="Times New Roman"/>
                      <w:szCs w:val="32"/>
                    </w:rPr>
                  </w:pPr>
                  <w:r w:rsidRPr="00EF7D9D">
                    <w:rPr>
                      <w:rFonts w:ascii="Times New Roman" w:hAnsi="Times New Roman" w:cs="Times New Roman"/>
                      <w:szCs w:val="32"/>
                    </w:rPr>
                    <w:t>1.2</w:t>
                  </w:r>
                </w:p>
              </w:tc>
            </w:tr>
            <w:tr w:rsidR="00783361" w:rsidRPr="00EF7D9D" w:rsidTr="00783361">
              <w:trPr>
                <w:trHeight w:val="210"/>
              </w:trPr>
              <w:tc>
                <w:tcPr>
                  <w:tcW w:w="4252" w:type="dxa"/>
                </w:tcPr>
                <w:p w:rsidR="00783361" w:rsidRPr="00EF7D9D" w:rsidRDefault="00783361" w:rsidP="00F422E3">
                  <w:pPr>
                    <w:rPr>
                      <w:rFonts w:ascii="Times New Roman" w:hAnsi="Times New Roman" w:cs="Times New Roman"/>
                      <w:szCs w:val="32"/>
                    </w:rPr>
                  </w:pPr>
                  <w:r w:rsidRPr="00EF7D9D">
                    <w:rPr>
                      <w:rFonts w:ascii="Times New Roman" w:hAnsi="Times New Roman" w:cs="Times New Roman"/>
                      <w:szCs w:val="32"/>
                    </w:rPr>
                    <w:t>Standing, light activity (shopping, laboratory, light industry)</w:t>
                  </w:r>
                </w:p>
              </w:tc>
              <w:tc>
                <w:tcPr>
                  <w:tcW w:w="1559" w:type="dxa"/>
                </w:tcPr>
                <w:p w:rsidR="00783361" w:rsidRPr="00EF7D9D" w:rsidRDefault="00783361" w:rsidP="00F422E3">
                  <w:pPr>
                    <w:rPr>
                      <w:rFonts w:ascii="Times New Roman" w:hAnsi="Times New Roman" w:cs="Times New Roman"/>
                      <w:szCs w:val="32"/>
                    </w:rPr>
                  </w:pPr>
                  <w:r w:rsidRPr="00EF7D9D">
                    <w:rPr>
                      <w:rFonts w:ascii="Times New Roman" w:hAnsi="Times New Roman" w:cs="Times New Roman"/>
                      <w:szCs w:val="32"/>
                    </w:rPr>
                    <w:t>93</w:t>
                  </w:r>
                </w:p>
              </w:tc>
              <w:tc>
                <w:tcPr>
                  <w:tcW w:w="1276" w:type="dxa"/>
                </w:tcPr>
                <w:p w:rsidR="00783361" w:rsidRPr="00EF7D9D" w:rsidRDefault="00783361" w:rsidP="00F422E3">
                  <w:pPr>
                    <w:rPr>
                      <w:rFonts w:ascii="Times New Roman" w:hAnsi="Times New Roman" w:cs="Times New Roman"/>
                      <w:szCs w:val="32"/>
                    </w:rPr>
                  </w:pPr>
                  <w:r w:rsidRPr="00EF7D9D">
                    <w:rPr>
                      <w:rFonts w:ascii="Times New Roman" w:hAnsi="Times New Roman" w:cs="Times New Roman"/>
                      <w:szCs w:val="32"/>
                    </w:rPr>
                    <w:t>1.6</w:t>
                  </w:r>
                </w:p>
              </w:tc>
            </w:tr>
            <w:tr w:rsidR="00783361" w:rsidRPr="00EF7D9D" w:rsidTr="00783361">
              <w:trPr>
                <w:trHeight w:val="810"/>
              </w:trPr>
              <w:tc>
                <w:tcPr>
                  <w:tcW w:w="4252" w:type="dxa"/>
                </w:tcPr>
                <w:p w:rsidR="00783361" w:rsidRPr="00EF7D9D" w:rsidRDefault="00783361" w:rsidP="00783361">
                  <w:pPr>
                    <w:rPr>
                      <w:rFonts w:ascii="Times New Roman" w:hAnsi="Times New Roman" w:cs="Times New Roman"/>
                      <w:szCs w:val="32"/>
                    </w:rPr>
                  </w:pPr>
                  <w:r w:rsidRPr="00EF7D9D">
                    <w:rPr>
                      <w:rFonts w:ascii="Times New Roman" w:hAnsi="Times New Roman" w:cs="Times New Roman"/>
                      <w:szCs w:val="32"/>
                    </w:rPr>
                    <w:t>Standing, medium activity (shop assistant, domestic work, medicine work)</w:t>
                  </w:r>
                </w:p>
              </w:tc>
              <w:tc>
                <w:tcPr>
                  <w:tcW w:w="1559" w:type="dxa"/>
                </w:tcPr>
                <w:p w:rsidR="00783361" w:rsidRPr="00EF7D9D" w:rsidRDefault="00783361" w:rsidP="00F422E3">
                  <w:pPr>
                    <w:rPr>
                      <w:rFonts w:ascii="Times New Roman" w:hAnsi="Times New Roman" w:cs="Times New Roman"/>
                      <w:szCs w:val="32"/>
                    </w:rPr>
                  </w:pPr>
                  <w:r w:rsidRPr="00EF7D9D">
                    <w:rPr>
                      <w:rFonts w:ascii="Times New Roman" w:hAnsi="Times New Roman" w:cs="Times New Roman"/>
                      <w:szCs w:val="32"/>
                    </w:rPr>
                    <w:t>116</w:t>
                  </w:r>
                </w:p>
              </w:tc>
              <w:tc>
                <w:tcPr>
                  <w:tcW w:w="1276" w:type="dxa"/>
                </w:tcPr>
                <w:p w:rsidR="00783361" w:rsidRPr="00EF7D9D" w:rsidRDefault="00783361" w:rsidP="00F422E3">
                  <w:pPr>
                    <w:rPr>
                      <w:rFonts w:ascii="Times New Roman" w:hAnsi="Times New Roman" w:cs="Times New Roman"/>
                      <w:szCs w:val="32"/>
                    </w:rPr>
                  </w:pPr>
                  <w:r w:rsidRPr="00EF7D9D">
                    <w:rPr>
                      <w:rFonts w:ascii="Times New Roman" w:hAnsi="Times New Roman" w:cs="Times New Roman"/>
                      <w:szCs w:val="32"/>
                    </w:rPr>
                    <w:t>2.0</w:t>
                  </w:r>
                </w:p>
              </w:tc>
            </w:tr>
            <w:tr w:rsidR="00783361" w:rsidRPr="00EF7D9D" w:rsidTr="00783361">
              <w:trPr>
                <w:trHeight w:val="255"/>
              </w:trPr>
              <w:tc>
                <w:tcPr>
                  <w:tcW w:w="4252" w:type="dxa"/>
                </w:tcPr>
                <w:p w:rsidR="00783361" w:rsidRPr="00EF7D9D" w:rsidRDefault="00783361" w:rsidP="00A63614">
                  <w:pPr>
                    <w:adjustRightInd w:val="0"/>
                    <w:snapToGrid w:val="0"/>
                    <w:rPr>
                      <w:rFonts w:ascii="Times New Roman" w:hAnsi="Times New Roman" w:cs="Times New Roman"/>
                      <w:szCs w:val="32"/>
                    </w:rPr>
                  </w:pPr>
                  <w:r w:rsidRPr="00EF7D9D">
                    <w:rPr>
                      <w:rFonts w:ascii="Times New Roman" w:hAnsi="Times New Roman" w:cs="Times New Roman"/>
                      <w:szCs w:val="32"/>
                    </w:rPr>
                    <w:t>Walking on level ground:</w:t>
                  </w:r>
                  <w:r w:rsidRPr="00EF7D9D">
                    <w:rPr>
                      <w:rFonts w:ascii="Times New Roman" w:hAnsi="Times New Roman" w:cs="Times New Roman"/>
                      <w:szCs w:val="32"/>
                    </w:rPr>
                    <w:br/>
                    <w:t>2 km/h</w:t>
                  </w:r>
                </w:p>
                <w:p w:rsidR="00783361" w:rsidRPr="00EF7D9D" w:rsidRDefault="00783361" w:rsidP="00A63614">
                  <w:pPr>
                    <w:adjustRightInd w:val="0"/>
                    <w:snapToGrid w:val="0"/>
                    <w:rPr>
                      <w:rFonts w:ascii="Times New Roman" w:hAnsi="Times New Roman" w:cs="Times New Roman"/>
                      <w:szCs w:val="32"/>
                    </w:rPr>
                  </w:pPr>
                  <w:r w:rsidRPr="00EF7D9D">
                    <w:rPr>
                      <w:rFonts w:ascii="Times New Roman" w:hAnsi="Times New Roman" w:cs="Times New Roman"/>
                      <w:szCs w:val="32"/>
                    </w:rPr>
                    <w:t>3 km/h</w:t>
                  </w:r>
                </w:p>
                <w:p w:rsidR="00783361" w:rsidRPr="00EF7D9D" w:rsidRDefault="00783361" w:rsidP="00A63614">
                  <w:pPr>
                    <w:adjustRightInd w:val="0"/>
                    <w:snapToGrid w:val="0"/>
                    <w:rPr>
                      <w:rFonts w:ascii="Times New Roman" w:hAnsi="Times New Roman" w:cs="Times New Roman"/>
                      <w:szCs w:val="32"/>
                    </w:rPr>
                  </w:pPr>
                  <w:r w:rsidRPr="00EF7D9D">
                    <w:rPr>
                      <w:rFonts w:ascii="Times New Roman" w:hAnsi="Times New Roman" w:cs="Times New Roman"/>
                      <w:szCs w:val="32"/>
                    </w:rPr>
                    <w:t>4 km/h</w:t>
                  </w:r>
                </w:p>
                <w:p w:rsidR="00783361" w:rsidRPr="00EF7D9D" w:rsidRDefault="00783361" w:rsidP="00A63614">
                  <w:pPr>
                    <w:adjustRightInd w:val="0"/>
                    <w:snapToGrid w:val="0"/>
                    <w:rPr>
                      <w:rFonts w:ascii="Times New Roman" w:hAnsi="Times New Roman" w:cs="Times New Roman"/>
                      <w:szCs w:val="32"/>
                    </w:rPr>
                  </w:pPr>
                  <w:r w:rsidRPr="00EF7D9D">
                    <w:rPr>
                      <w:rFonts w:ascii="Times New Roman" w:hAnsi="Times New Roman" w:cs="Times New Roman"/>
                      <w:szCs w:val="32"/>
                    </w:rPr>
                    <w:t>5 km/h</w:t>
                  </w:r>
                </w:p>
              </w:tc>
              <w:tc>
                <w:tcPr>
                  <w:tcW w:w="1559" w:type="dxa"/>
                </w:tcPr>
                <w:p w:rsidR="00783361" w:rsidRPr="00EF7D9D" w:rsidRDefault="00783361" w:rsidP="00A63614">
                  <w:pPr>
                    <w:adjustRightInd w:val="0"/>
                    <w:snapToGrid w:val="0"/>
                    <w:rPr>
                      <w:rFonts w:ascii="Times New Roman" w:hAnsi="Times New Roman" w:cs="Times New Roman"/>
                      <w:szCs w:val="32"/>
                    </w:rPr>
                  </w:pPr>
                </w:p>
                <w:p w:rsidR="00783361" w:rsidRPr="00EF7D9D" w:rsidRDefault="00783361" w:rsidP="00A63614">
                  <w:pPr>
                    <w:adjustRightInd w:val="0"/>
                    <w:snapToGrid w:val="0"/>
                    <w:rPr>
                      <w:rFonts w:ascii="Times New Roman" w:hAnsi="Times New Roman" w:cs="Times New Roman"/>
                      <w:szCs w:val="32"/>
                    </w:rPr>
                  </w:pPr>
                  <w:r w:rsidRPr="00EF7D9D">
                    <w:rPr>
                      <w:rFonts w:ascii="Times New Roman" w:hAnsi="Times New Roman" w:cs="Times New Roman"/>
                      <w:szCs w:val="32"/>
                    </w:rPr>
                    <w:t>110</w:t>
                  </w:r>
                </w:p>
                <w:p w:rsidR="00783361" w:rsidRPr="00EF7D9D" w:rsidRDefault="00783361" w:rsidP="00A63614">
                  <w:pPr>
                    <w:adjustRightInd w:val="0"/>
                    <w:snapToGrid w:val="0"/>
                    <w:rPr>
                      <w:rFonts w:ascii="Times New Roman" w:hAnsi="Times New Roman" w:cs="Times New Roman"/>
                      <w:szCs w:val="32"/>
                    </w:rPr>
                  </w:pPr>
                  <w:r w:rsidRPr="00EF7D9D">
                    <w:rPr>
                      <w:rFonts w:ascii="Times New Roman" w:hAnsi="Times New Roman" w:cs="Times New Roman"/>
                      <w:szCs w:val="32"/>
                    </w:rPr>
                    <w:t>140</w:t>
                  </w:r>
                </w:p>
                <w:p w:rsidR="00783361" w:rsidRPr="00EF7D9D" w:rsidRDefault="00783361" w:rsidP="00A63614">
                  <w:pPr>
                    <w:adjustRightInd w:val="0"/>
                    <w:snapToGrid w:val="0"/>
                    <w:rPr>
                      <w:rFonts w:ascii="Times New Roman" w:hAnsi="Times New Roman" w:cs="Times New Roman"/>
                      <w:szCs w:val="32"/>
                    </w:rPr>
                  </w:pPr>
                  <w:r w:rsidRPr="00EF7D9D">
                    <w:rPr>
                      <w:rFonts w:ascii="Times New Roman" w:hAnsi="Times New Roman" w:cs="Times New Roman"/>
                      <w:szCs w:val="32"/>
                    </w:rPr>
                    <w:t>165</w:t>
                  </w:r>
                </w:p>
                <w:p w:rsidR="00783361" w:rsidRPr="00EF7D9D" w:rsidRDefault="00783361" w:rsidP="00A63614">
                  <w:pPr>
                    <w:adjustRightInd w:val="0"/>
                    <w:snapToGrid w:val="0"/>
                    <w:rPr>
                      <w:rFonts w:ascii="Times New Roman" w:hAnsi="Times New Roman" w:cs="Times New Roman"/>
                      <w:szCs w:val="32"/>
                    </w:rPr>
                  </w:pPr>
                  <w:r w:rsidRPr="00EF7D9D">
                    <w:rPr>
                      <w:rFonts w:ascii="Times New Roman" w:hAnsi="Times New Roman" w:cs="Times New Roman"/>
                      <w:szCs w:val="32"/>
                    </w:rPr>
                    <w:t>200</w:t>
                  </w:r>
                </w:p>
              </w:tc>
              <w:tc>
                <w:tcPr>
                  <w:tcW w:w="1276" w:type="dxa"/>
                </w:tcPr>
                <w:p w:rsidR="00783361" w:rsidRPr="00EF7D9D" w:rsidRDefault="00783361" w:rsidP="00A63614">
                  <w:pPr>
                    <w:adjustRightInd w:val="0"/>
                    <w:snapToGrid w:val="0"/>
                    <w:rPr>
                      <w:rFonts w:ascii="Times New Roman" w:hAnsi="Times New Roman" w:cs="Times New Roman"/>
                      <w:szCs w:val="32"/>
                    </w:rPr>
                  </w:pPr>
                </w:p>
                <w:p w:rsidR="00783361" w:rsidRPr="00EF7D9D" w:rsidRDefault="00783361" w:rsidP="00A63614">
                  <w:pPr>
                    <w:adjustRightInd w:val="0"/>
                    <w:snapToGrid w:val="0"/>
                    <w:rPr>
                      <w:rFonts w:ascii="Times New Roman" w:hAnsi="Times New Roman" w:cs="Times New Roman"/>
                      <w:szCs w:val="32"/>
                    </w:rPr>
                  </w:pPr>
                  <w:r w:rsidRPr="00EF7D9D">
                    <w:rPr>
                      <w:rFonts w:ascii="Times New Roman" w:hAnsi="Times New Roman" w:cs="Times New Roman"/>
                      <w:szCs w:val="32"/>
                    </w:rPr>
                    <w:t>1.9</w:t>
                  </w:r>
                </w:p>
                <w:p w:rsidR="00783361" w:rsidRPr="00EF7D9D" w:rsidRDefault="00783361" w:rsidP="00A63614">
                  <w:pPr>
                    <w:adjustRightInd w:val="0"/>
                    <w:snapToGrid w:val="0"/>
                    <w:rPr>
                      <w:rFonts w:ascii="Times New Roman" w:hAnsi="Times New Roman" w:cs="Times New Roman"/>
                      <w:szCs w:val="32"/>
                    </w:rPr>
                  </w:pPr>
                  <w:r w:rsidRPr="00EF7D9D">
                    <w:rPr>
                      <w:rFonts w:ascii="Times New Roman" w:hAnsi="Times New Roman" w:cs="Times New Roman"/>
                      <w:szCs w:val="32"/>
                    </w:rPr>
                    <w:t>2.4</w:t>
                  </w:r>
                </w:p>
                <w:p w:rsidR="00783361" w:rsidRPr="00EF7D9D" w:rsidRDefault="00783361" w:rsidP="00A63614">
                  <w:pPr>
                    <w:adjustRightInd w:val="0"/>
                    <w:snapToGrid w:val="0"/>
                    <w:rPr>
                      <w:rFonts w:ascii="Times New Roman" w:hAnsi="Times New Roman" w:cs="Times New Roman"/>
                      <w:szCs w:val="32"/>
                    </w:rPr>
                  </w:pPr>
                  <w:r w:rsidRPr="00EF7D9D">
                    <w:rPr>
                      <w:rFonts w:ascii="Times New Roman" w:hAnsi="Times New Roman" w:cs="Times New Roman"/>
                      <w:szCs w:val="32"/>
                    </w:rPr>
                    <w:t>2.6</w:t>
                  </w:r>
                </w:p>
                <w:p w:rsidR="00783361" w:rsidRPr="00EF7D9D" w:rsidRDefault="00783361" w:rsidP="00A63614">
                  <w:pPr>
                    <w:adjustRightInd w:val="0"/>
                    <w:snapToGrid w:val="0"/>
                    <w:rPr>
                      <w:rFonts w:ascii="Times New Roman" w:hAnsi="Times New Roman" w:cs="Times New Roman"/>
                      <w:szCs w:val="32"/>
                    </w:rPr>
                  </w:pPr>
                  <w:r w:rsidRPr="00EF7D9D">
                    <w:rPr>
                      <w:rFonts w:ascii="Times New Roman" w:hAnsi="Times New Roman" w:cs="Times New Roman"/>
                      <w:szCs w:val="32"/>
                    </w:rPr>
                    <w:t>3.4</w:t>
                  </w:r>
                </w:p>
              </w:tc>
            </w:tr>
          </w:tbl>
          <w:p w:rsidR="0092098A" w:rsidRPr="00EF7D9D" w:rsidRDefault="00783361" w:rsidP="00A61751">
            <w:pPr>
              <w:rPr>
                <w:rFonts w:ascii="Times New Roman" w:hAnsi="Times New Roman" w:cs="Times New Roman"/>
                <w:szCs w:val="32"/>
              </w:rPr>
            </w:pPr>
            <w:r w:rsidRPr="00EF7D9D">
              <w:rPr>
                <w:rFonts w:ascii="Times New Roman" w:hAnsi="Times New Roman" w:cs="Times New Roman"/>
                <w:szCs w:val="32"/>
              </w:rPr>
              <w:t xml:space="preserve">A. </w:t>
            </w:r>
            <w:r w:rsidR="00A63614" w:rsidRPr="00EF7D9D">
              <w:rPr>
                <w:rFonts w:ascii="Times New Roman" w:hAnsi="Times New Roman" w:cs="Times New Roman"/>
                <w:szCs w:val="32"/>
              </w:rPr>
              <w:t xml:space="preserve">4  </w:t>
            </w:r>
            <w:r w:rsidR="00666170" w:rsidRPr="00EF7D9D">
              <w:rPr>
                <w:rFonts w:ascii="Times New Roman" w:hAnsi="Times New Roman" w:cs="Times New Roman"/>
                <w:szCs w:val="32"/>
              </w:rPr>
              <w:t>The Equation to calculate the PPD from the PMV values</w:t>
            </w:r>
          </w:p>
          <w:p w:rsidR="00666170" w:rsidRPr="00EF7D9D" w:rsidRDefault="00666170" w:rsidP="00A61751">
            <w:pPr>
              <w:rPr>
                <w:rFonts w:ascii="Times New Roman" w:hAnsi="Times New Roman" w:cs="Times New Roman"/>
                <w:szCs w:val="32"/>
              </w:rPr>
            </w:pPr>
            <w:r w:rsidRPr="00EF7D9D">
              <w:rPr>
                <w:rFonts w:ascii="Times New Roman" w:hAnsi="Times New Roman" w:cs="Times New Roman"/>
                <w:szCs w:val="32"/>
              </w:rPr>
              <w:t xml:space="preserve">  </w:t>
            </w:r>
            <w:r w:rsidR="00A63614" w:rsidRPr="00EF7D9D">
              <w:rPr>
                <w:rFonts w:ascii="Times New Roman" w:hAnsi="Times New Roman" w:cs="Times New Roman"/>
                <w:szCs w:val="32"/>
              </w:rPr>
              <w:t xml:space="preserve">  </w:t>
            </w:r>
            <w:r w:rsidRPr="00EF7D9D">
              <w:rPr>
                <w:rFonts w:ascii="Times New Roman" w:hAnsi="Times New Roman" w:cs="Times New Roman"/>
                <w:szCs w:val="32"/>
              </w:rPr>
              <w:t>With the PMV determined, calculate the PPD using Equation:</w:t>
            </w:r>
          </w:p>
          <w:p w:rsidR="00666170" w:rsidRPr="00EF7D9D" w:rsidRDefault="00666170" w:rsidP="00A61751">
            <w:pPr>
              <w:rPr>
                <w:rFonts w:ascii="Times New Roman" w:hAnsi="Times New Roman" w:cs="Times New Roman"/>
                <w:szCs w:val="32"/>
              </w:rPr>
            </w:pPr>
            <w:r w:rsidRPr="00EF7D9D">
              <w:rPr>
                <w:rFonts w:ascii="Times New Roman" w:hAnsi="Times New Roman" w:cs="Times New Roman"/>
                <w:szCs w:val="32"/>
              </w:rPr>
              <w:t xml:space="preserve">  </w:t>
            </w:r>
            <w:r w:rsidR="00A63614" w:rsidRPr="00EF7D9D">
              <w:rPr>
                <w:rFonts w:ascii="Times New Roman" w:hAnsi="Times New Roman" w:cs="Times New Roman"/>
                <w:szCs w:val="32"/>
              </w:rPr>
              <w:t xml:space="preserve">     </w:t>
            </w:r>
            <w:r w:rsidRPr="00EF7D9D">
              <w:rPr>
                <w:rFonts w:ascii="Times New Roman" w:hAnsi="Times New Roman" w:cs="Times New Roman"/>
                <w:szCs w:val="32"/>
              </w:rPr>
              <w:t>PPD= 100 -95 exp (-0.03353 PMV</w:t>
            </w:r>
            <w:r w:rsidRPr="00EF7D9D">
              <w:rPr>
                <w:rFonts w:ascii="Times New Roman" w:hAnsi="Times New Roman" w:cs="Times New Roman"/>
                <w:szCs w:val="32"/>
                <w:vertAlign w:val="superscript"/>
              </w:rPr>
              <w:t xml:space="preserve">4 </w:t>
            </w:r>
            <w:r w:rsidRPr="00EF7D9D">
              <w:rPr>
                <w:rFonts w:ascii="Times New Roman" w:hAnsi="Times New Roman" w:cs="Times New Roman"/>
                <w:szCs w:val="32"/>
              </w:rPr>
              <w:t>– 0.2179 PMV</w:t>
            </w:r>
            <w:r w:rsidRPr="00EF7D9D">
              <w:rPr>
                <w:rFonts w:ascii="Times New Roman" w:hAnsi="Times New Roman" w:cs="Times New Roman"/>
                <w:szCs w:val="32"/>
                <w:vertAlign w:val="superscript"/>
              </w:rPr>
              <w:t>2</w:t>
            </w:r>
            <w:r w:rsidRPr="00EF7D9D">
              <w:rPr>
                <w:rFonts w:ascii="Times New Roman" w:hAnsi="Times New Roman" w:cs="Times New Roman"/>
                <w:szCs w:val="32"/>
              </w:rPr>
              <w:t xml:space="preserve"> )</w:t>
            </w:r>
          </w:p>
          <w:p w:rsidR="00666170" w:rsidRPr="00EF7D9D" w:rsidRDefault="00666170" w:rsidP="00A61751">
            <w:pPr>
              <w:rPr>
                <w:rFonts w:ascii="Times New Roman" w:hAnsi="Times New Roman" w:cs="Times New Roman"/>
                <w:szCs w:val="32"/>
              </w:rPr>
            </w:pPr>
          </w:p>
          <w:p w:rsidR="00666170" w:rsidRPr="00EF7D9D" w:rsidRDefault="00666170" w:rsidP="00A61751">
            <w:pPr>
              <w:rPr>
                <w:rFonts w:ascii="Times New Roman" w:hAnsi="Times New Roman" w:cs="Times New Roman"/>
                <w:szCs w:val="32"/>
              </w:rPr>
            </w:pPr>
            <w:r w:rsidRPr="00EF7D9D">
              <w:rPr>
                <w:rFonts w:ascii="Times New Roman" w:hAnsi="Times New Roman" w:cs="Times New Roman"/>
                <w:szCs w:val="32"/>
              </w:rPr>
              <w:t xml:space="preserve"> </w:t>
            </w:r>
            <w:r w:rsidR="00A63614" w:rsidRPr="00EF7D9D">
              <w:rPr>
                <w:rFonts w:ascii="Times New Roman" w:hAnsi="Times New Roman" w:cs="Times New Roman"/>
                <w:szCs w:val="32"/>
              </w:rPr>
              <w:t xml:space="preserve">    </w:t>
            </w:r>
            <w:r w:rsidRPr="00EF7D9D">
              <w:rPr>
                <w:rFonts w:ascii="Times New Roman" w:hAnsi="Times New Roman" w:cs="Times New Roman"/>
                <w:szCs w:val="32"/>
              </w:rPr>
              <w:t>Distribution of PMV and PPD is shown as follows:</w:t>
            </w:r>
          </w:p>
          <w:p w:rsidR="00666170" w:rsidRPr="00EF7D9D" w:rsidRDefault="00666170" w:rsidP="00666170">
            <w:pPr>
              <w:jc w:val="center"/>
              <w:rPr>
                <w:rFonts w:ascii="Times New Roman" w:hAnsi="Times New Roman" w:cs="Times New Roman"/>
                <w:szCs w:val="32"/>
              </w:rPr>
            </w:pPr>
            <w:r w:rsidRPr="00EF7D9D">
              <w:rPr>
                <w:rFonts w:ascii="Times New Roman" w:hAnsi="Times New Roman" w:cs="Times New Roman"/>
                <w:szCs w:val="32"/>
              </w:rPr>
              <w:t>Table A-4 Distribution of PMV and PPD</w:t>
            </w:r>
          </w:p>
          <w:tbl>
            <w:tblPr>
              <w:tblStyle w:val="a3"/>
              <w:tblW w:w="0" w:type="auto"/>
              <w:tblLook w:val="04A0" w:firstRow="1" w:lastRow="0" w:firstColumn="1" w:lastColumn="0" w:noHBand="0" w:noVBand="1"/>
            </w:tblPr>
            <w:tblGrid>
              <w:gridCol w:w="1074"/>
              <w:gridCol w:w="995"/>
              <w:gridCol w:w="999"/>
              <w:gridCol w:w="1003"/>
              <w:gridCol w:w="1004"/>
              <w:gridCol w:w="1003"/>
              <w:gridCol w:w="996"/>
              <w:gridCol w:w="996"/>
            </w:tblGrid>
            <w:tr w:rsidR="007E2A88" w:rsidRPr="00EF7D9D" w:rsidTr="00A63614">
              <w:tc>
                <w:tcPr>
                  <w:tcW w:w="1074" w:type="dxa"/>
                </w:tcPr>
                <w:p w:rsidR="007E2A88" w:rsidRPr="00EF7D9D" w:rsidRDefault="00666170" w:rsidP="007E2A88">
                  <w:pPr>
                    <w:adjustRightInd w:val="0"/>
                    <w:snapToGrid w:val="0"/>
                    <w:rPr>
                      <w:rFonts w:ascii="Times New Roman" w:hAnsi="Times New Roman" w:cs="Times New Roman"/>
                      <w:sz w:val="22"/>
                      <w:szCs w:val="32"/>
                    </w:rPr>
                  </w:pPr>
                  <w:r w:rsidRPr="00EF7D9D">
                    <w:rPr>
                      <w:rFonts w:ascii="Times New Roman" w:hAnsi="Times New Roman" w:cs="Times New Roman"/>
                      <w:szCs w:val="32"/>
                    </w:rPr>
                    <w:t xml:space="preserve"> </w:t>
                  </w:r>
                  <w:r w:rsidR="007E2A88" w:rsidRPr="00EF7D9D">
                    <w:rPr>
                      <w:rFonts w:ascii="Times New Roman" w:hAnsi="Times New Roman" w:cs="Times New Roman"/>
                      <w:sz w:val="22"/>
                      <w:szCs w:val="32"/>
                    </w:rPr>
                    <w:t xml:space="preserve">Thermal sensation </w:t>
                  </w:r>
                </w:p>
              </w:tc>
              <w:tc>
                <w:tcPr>
                  <w:tcW w:w="995" w:type="dxa"/>
                </w:tcPr>
                <w:p w:rsidR="007E2A88" w:rsidRPr="00EF7D9D" w:rsidRDefault="007E2A88" w:rsidP="007E2A88">
                  <w:pPr>
                    <w:adjustRightInd w:val="0"/>
                    <w:snapToGrid w:val="0"/>
                    <w:rPr>
                      <w:rFonts w:ascii="Times New Roman" w:hAnsi="Times New Roman" w:cs="Times New Roman"/>
                      <w:sz w:val="22"/>
                      <w:szCs w:val="32"/>
                    </w:rPr>
                  </w:pPr>
                  <w:r w:rsidRPr="00EF7D9D">
                    <w:rPr>
                      <w:rFonts w:ascii="Times New Roman" w:hAnsi="Times New Roman" w:cs="Times New Roman"/>
                      <w:sz w:val="22"/>
                      <w:szCs w:val="32"/>
                    </w:rPr>
                    <w:t>hot</w:t>
                  </w:r>
                </w:p>
                <w:p w:rsidR="007E2A88" w:rsidRPr="00EF7D9D" w:rsidRDefault="007E2A88" w:rsidP="007E2A88">
                  <w:pPr>
                    <w:adjustRightInd w:val="0"/>
                    <w:snapToGrid w:val="0"/>
                    <w:rPr>
                      <w:rFonts w:ascii="Times New Roman" w:hAnsi="Times New Roman" w:cs="Times New Roman"/>
                      <w:sz w:val="22"/>
                      <w:szCs w:val="32"/>
                    </w:rPr>
                  </w:pPr>
                </w:p>
              </w:tc>
              <w:tc>
                <w:tcPr>
                  <w:tcW w:w="999" w:type="dxa"/>
                </w:tcPr>
                <w:p w:rsidR="007E2A88" w:rsidRPr="00EF7D9D" w:rsidRDefault="007E2A88" w:rsidP="007E2A88">
                  <w:pPr>
                    <w:adjustRightInd w:val="0"/>
                    <w:snapToGrid w:val="0"/>
                    <w:rPr>
                      <w:rFonts w:ascii="Times New Roman" w:hAnsi="Times New Roman" w:cs="Times New Roman"/>
                      <w:sz w:val="22"/>
                      <w:szCs w:val="32"/>
                    </w:rPr>
                  </w:pPr>
                  <w:r w:rsidRPr="00EF7D9D">
                    <w:rPr>
                      <w:rFonts w:ascii="Times New Roman" w:hAnsi="Times New Roman" w:cs="Times New Roman"/>
                      <w:sz w:val="22"/>
                      <w:szCs w:val="32"/>
                    </w:rPr>
                    <w:t>warm</w:t>
                  </w:r>
                </w:p>
                <w:p w:rsidR="007E2A88" w:rsidRPr="00EF7D9D" w:rsidRDefault="007E2A88" w:rsidP="007E2A88">
                  <w:pPr>
                    <w:adjustRightInd w:val="0"/>
                    <w:snapToGrid w:val="0"/>
                    <w:rPr>
                      <w:rFonts w:ascii="Times New Roman" w:hAnsi="Times New Roman" w:cs="Times New Roman"/>
                      <w:sz w:val="22"/>
                      <w:szCs w:val="32"/>
                    </w:rPr>
                  </w:pPr>
                </w:p>
              </w:tc>
              <w:tc>
                <w:tcPr>
                  <w:tcW w:w="1003" w:type="dxa"/>
                </w:tcPr>
                <w:p w:rsidR="007E2A88" w:rsidRPr="00EF7D9D" w:rsidRDefault="007E2A88" w:rsidP="007E2A88">
                  <w:pPr>
                    <w:adjustRightInd w:val="0"/>
                    <w:snapToGrid w:val="0"/>
                    <w:rPr>
                      <w:rFonts w:ascii="Times New Roman" w:hAnsi="Times New Roman" w:cs="Times New Roman"/>
                      <w:sz w:val="22"/>
                      <w:szCs w:val="32"/>
                    </w:rPr>
                  </w:pPr>
                  <w:r w:rsidRPr="00EF7D9D">
                    <w:rPr>
                      <w:rFonts w:ascii="Times New Roman" w:hAnsi="Times New Roman" w:cs="Times New Roman"/>
                      <w:sz w:val="22"/>
                      <w:szCs w:val="32"/>
                    </w:rPr>
                    <w:t>slightly warm</w:t>
                  </w:r>
                </w:p>
              </w:tc>
              <w:tc>
                <w:tcPr>
                  <w:tcW w:w="1004" w:type="dxa"/>
                </w:tcPr>
                <w:p w:rsidR="007E2A88" w:rsidRPr="00EF7D9D" w:rsidRDefault="007E2A88" w:rsidP="007E2A88">
                  <w:pPr>
                    <w:adjustRightInd w:val="0"/>
                    <w:snapToGrid w:val="0"/>
                    <w:rPr>
                      <w:rFonts w:ascii="Times New Roman" w:hAnsi="Times New Roman" w:cs="Times New Roman"/>
                      <w:sz w:val="22"/>
                      <w:szCs w:val="32"/>
                    </w:rPr>
                  </w:pPr>
                  <w:r w:rsidRPr="00EF7D9D">
                    <w:rPr>
                      <w:rFonts w:ascii="Times New Roman" w:hAnsi="Times New Roman" w:cs="Times New Roman"/>
                      <w:sz w:val="22"/>
                      <w:szCs w:val="32"/>
                    </w:rPr>
                    <w:t>neutral</w:t>
                  </w:r>
                </w:p>
                <w:p w:rsidR="007E2A88" w:rsidRPr="00EF7D9D" w:rsidRDefault="007E2A88" w:rsidP="007E2A88">
                  <w:pPr>
                    <w:adjustRightInd w:val="0"/>
                    <w:snapToGrid w:val="0"/>
                    <w:rPr>
                      <w:rFonts w:ascii="Times New Roman" w:hAnsi="Times New Roman" w:cs="Times New Roman"/>
                      <w:sz w:val="22"/>
                      <w:szCs w:val="32"/>
                    </w:rPr>
                  </w:pPr>
                </w:p>
              </w:tc>
              <w:tc>
                <w:tcPr>
                  <w:tcW w:w="1003" w:type="dxa"/>
                </w:tcPr>
                <w:p w:rsidR="007E2A88" w:rsidRPr="00EF7D9D" w:rsidRDefault="007E2A88" w:rsidP="007E2A88">
                  <w:pPr>
                    <w:adjustRightInd w:val="0"/>
                    <w:snapToGrid w:val="0"/>
                    <w:rPr>
                      <w:rFonts w:ascii="Times New Roman" w:hAnsi="Times New Roman" w:cs="Times New Roman"/>
                      <w:sz w:val="22"/>
                      <w:szCs w:val="32"/>
                    </w:rPr>
                  </w:pPr>
                  <w:r w:rsidRPr="00EF7D9D">
                    <w:rPr>
                      <w:rFonts w:ascii="Times New Roman" w:hAnsi="Times New Roman" w:cs="Times New Roman"/>
                      <w:sz w:val="22"/>
                      <w:szCs w:val="32"/>
                    </w:rPr>
                    <w:t>slightly cool</w:t>
                  </w:r>
                </w:p>
              </w:tc>
              <w:tc>
                <w:tcPr>
                  <w:tcW w:w="996" w:type="dxa"/>
                </w:tcPr>
                <w:p w:rsidR="007E2A88" w:rsidRPr="00EF7D9D" w:rsidRDefault="009F4CDF" w:rsidP="007E2A88">
                  <w:pPr>
                    <w:adjustRightInd w:val="0"/>
                    <w:snapToGrid w:val="0"/>
                    <w:rPr>
                      <w:rFonts w:ascii="Times New Roman" w:hAnsi="Times New Roman" w:cs="Times New Roman"/>
                      <w:sz w:val="22"/>
                      <w:szCs w:val="32"/>
                    </w:rPr>
                  </w:pPr>
                  <w:r>
                    <w:rPr>
                      <w:rFonts w:ascii="Times New Roman" w:hAnsi="Times New Roman" w:cs="Times New Roman"/>
                      <w:sz w:val="22"/>
                      <w:szCs w:val="32"/>
                    </w:rPr>
                    <w:t>c</w:t>
                  </w:r>
                  <w:r>
                    <w:rPr>
                      <w:rFonts w:ascii="Times New Roman" w:hAnsi="Times New Roman" w:cs="Times New Roman" w:hint="eastAsia"/>
                      <w:sz w:val="22"/>
                      <w:szCs w:val="32"/>
                    </w:rPr>
                    <w:t>old</w:t>
                  </w:r>
                </w:p>
                <w:p w:rsidR="007E2A88" w:rsidRPr="00EF7D9D" w:rsidRDefault="007E2A88" w:rsidP="007E2A88">
                  <w:pPr>
                    <w:adjustRightInd w:val="0"/>
                    <w:snapToGrid w:val="0"/>
                    <w:rPr>
                      <w:rFonts w:ascii="Times New Roman" w:hAnsi="Times New Roman" w:cs="Times New Roman"/>
                      <w:sz w:val="22"/>
                      <w:szCs w:val="32"/>
                    </w:rPr>
                  </w:pPr>
                </w:p>
              </w:tc>
              <w:tc>
                <w:tcPr>
                  <w:tcW w:w="996" w:type="dxa"/>
                </w:tcPr>
                <w:p w:rsidR="007E2A88" w:rsidRPr="00EF7D9D" w:rsidRDefault="009F4CDF" w:rsidP="007E2A88">
                  <w:pPr>
                    <w:adjustRightInd w:val="0"/>
                    <w:snapToGrid w:val="0"/>
                    <w:rPr>
                      <w:rFonts w:ascii="Times New Roman" w:hAnsi="Times New Roman" w:cs="Times New Roman"/>
                      <w:sz w:val="22"/>
                      <w:szCs w:val="32"/>
                    </w:rPr>
                  </w:pPr>
                  <w:r>
                    <w:rPr>
                      <w:rFonts w:ascii="Times New Roman" w:hAnsi="Times New Roman" w:cs="Times New Roman" w:hint="eastAsia"/>
                      <w:sz w:val="22"/>
                      <w:szCs w:val="32"/>
                    </w:rPr>
                    <w:t>freezing</w:t>
                  </w:r>
                </w:p>
              </w:tc>
            </w:tr>
            <w:tr w:rsidR="007E2A88" w:rsidRPr="00EF7D9D" w:rsidTr="00A63614">
              <w:tc>
                <w:tcPr>
                  <w:tcW w:w="1074" w:type="dxa"/>
                </w:tcPr>
                <w:p w:rsidR="007E2A88" w:rsidRPr="00EF7D9D" w:rsidRDefault="007E2A88" w:rsidP="00A61751">
                  <w:pPr>
                    <w:rPr>
                      <w:rFonts w:ascii="Times New Roman" w:hAnsi="Times New Roman" w:cs="Times New Roman"/>
                      <w:szCs w:val="32"/>
                    </w:rPr>
                  </w:pPr>
                  <w:r w:rsidRPr="00EF7D9D">
                    <w:rPr>
                      <w:rFonts w:ascii="Times New Roman" w:hAnsi="Times New Roman" w:cs="Times New Roman"/>
                      <w:szCs w:val="32"/>
                    </w:rPr>
                    <w:t>PMV</w:t>
                  </w:r>
                </w:p>
              </w:tc>
              <w:tc>
                <w:tcPr>
                  <w:tcW w:w="995" w:type="dxa"/>
                </w:tcPr>
                <w:p w:rsidR="007E2A88" w:rsidRPr="00EF7D9D" w:rsidRDefault="007E2A88" w:rsidP="00A61751">
                  <w:pPr>
                    <w:rPr>
                      <w:rFonts w:ascii="Times New Roman" w:hAnsi="Times New Roman" w:cs="Times New Roman"/>
                      <w:szCs w:val="32"/>
                    </w:rPr>
                  </w:pPr>
                  <w:r w:rsidRPr="00EF7D9D">
                    <w:rPr>
                      <w:rFonts w:ascii="Times New Roman" w:hAnsi="Times New Roman" w:cs="Times New Roman"/>
                      <w:szCs w:val="32"/>
                    </w:rPr>
                    <w:t>3</w:t>
                  </w:r>
                </w:p>
              </w:tc>
              <w:tc>
                <w:tcPr>
                  <w:tcW w:w="999" w:type="dxa"/>
                </w:tcPr>
                <w:p w:rsidR="007E2A88" w:rsidRPr="00EF7D9D" w:rsidRDefault="007E2A88" w:rsidP="00A61751">
                  <w:pPr>
                    <w:rPr>
                      <w:rFonts w:ascii="Times New Roman" w:hAnsi="Times New Roman" w:cs="Times New Roman"/>
                      <w:szCs w:val="32"/>
                    </w:rPr>
                  </w:pPr>
                  <w:r w:rsidRPr="00EF7D9D">
                    <w:rPr>
                      <w:rFonts w:ascii="Times New Roman" w:hAnsi="Times New Roman" w:cs="Times New Roman"/>
                      <w:szCs w:val="32"/>
                    </w:rPr>
                    <w:t>2</w:t>
                  </w:r>
                </w:p>
              </w:tc>
              <w:tc>
                <w:tcPr>
                  <w:tcW w:w="1003" w:type="dxa"/>
                </w:tcPr>
                <w:p w:rsidR="007E2A88" w:rsidRPr="00EF7D9D" w:rsidRDefault="007E2A88" w:rsidP="00A61751">
                  <w:pPr>
                    <w:rPr>
                      <w:rFonts w:ascii="Times New Roman" w:hAnsi="Times New Roman" w:cs="Times New Roman"/>
                      <w:szCs w:val="32"/>
                    </w:rPr>
                  </w:pPr>
                  <w:r w:rsidRPr="00EF7D9D">
                    <w:rPr>
                      <w:rFonts w:ascii="Times New Roman" w:hAnsi="Times New Roman" w:cs="Times New Roman"/>
                      <w:szCs w:val="32"/>
                    </w:rPr>
                    <w:t>1</w:t>
                  </w:r>
                </w:p>
              </w:tc>
              <w:tc>
                <w:tcPr>
                  <w:tcW w:w="1004" w:type="dxa"/>
                </w:tcPr>
                <w:p w:rsidR="007E2A88" w:rsidRPr="00EF7D9D" w:rsidRDefault="007E2A88" w:rsidP="00A61751">
                  <w:pPr>
                    <w:rPr>
                      <w:rFonts w:ascii="Times New Roman" w:hAnsi="Times New Roman" w:cs="Times New Roman"/>
                      <w:szCs w:val="32"/>
                    </w:rPr>
                  </w:pPr>
                  <w:r w:rsidRPr="00EF7D9D">
                    <w:rPr>
                      <w:rFonts w:ascii="Times New Roman" w:hAnsi="Times New Roman" w:cs="Times New Roman"/>
                      <w:szCs w:val="32"/>
                    </w:rPr>
                    <w:t>0</w:t>
                  </w:r>
                </w:p>
              </w:tc>
              <w:tc>
                <w:tcPr>
                  <w:tcW w:w="1003" w:type="dxa"/>
                </w:tcPr>
                <w:p w:rsidR="007E2A88" w:rsidRPr="00EF7D9D" w:rsidRDefault="007E2A88" w:rsidP="00A61751">
                  <w:pPr>
                    <w:rPr>
                      <w:rFonts w:ascii="Times New Roman" w:hAnsi="Times New Roman" w:cs="Times New Roman"/>
                      <w:szCs w:val="32"/>
                    </w:rPr>
                  </w:pPr>
                  <w:r w:rsidRPr="00EF7D9D">
                    <w:rPr>
                      <w:rFonts w:ascii="Times New Roman" w:hAnsi="Times New Roman" w:cs="Times New Roman"/>
                      <w:szCs w:val="32"/>
                    </w:rPr>
                    <w:t>-1</w:t>
                  </w:r>
                </w:p>
              </w:tc>
              <w:tc>
                <w:tcPr>
                  <w:tcW w:w="996" w:type="dxa"/>
                </w:tcPr>
                <w:p w:rsidR="007E2A88" w:rsidRPr="00EF7D9D" w:rsidRDefault="007E2A88" w:rsidP="00A61751">
                  <w:pPr>
                    <w:rPr>
                      <w:rFonts w:ascii="Times New Roman" w:hAnsi="Times New Roman" w:cs="Times New Roman"/>
                      <w:szCs w:val="32"/>
                    </w:rPr>
                  </w:pPr>
                  <w:r w:rsidRPr="00EF7D9D">
                    <w:rPr>
                      <w:rFonts w:ascii="Times New Roman" w:hAnsi="Times New Roman" w:cs="Times New Roman"/>
                      <w:szCs w:val="32"/>
                    </w:rPr>
                    <w:t>-2</w:t>
                  </w:r>
                </w:p>
              </w:tc>
              <w:tc>
                <w:tcPr>
                  <w:tcW w:w="996" w:type="dxa"/>
                </w:tcPr>
                <w:p w:rsidR="007E2A88" w:rsidRPr="00EF7D9D" w:rsidRDefault="007E2A88" w:rsidP="00A61751">
                  <w:pPr>
                    <w:rPr>
                      <w:rFonts w:ascii="Times New Roman" w:hAnsi="Times New Roman" w:cs="Times New Roman"/>
                      <w:szCs w:val="32"/>
                    </w:rPr>
                  </w:pPr>
                  <w:r w:rsidRPr="00EF7D9D">
                    <w:rPr>
                      <w:rFonts w:ascii="Times New Roman" w:hAnsi="Times New Roman" w:cs="Times New Roman"/>
                      <w:szCs w:val="32"/>
                    </w:rPr>
                    <w:t>-3</w:t>
                  </w:r>
                </w:p>
              </w:tc>
            </w:tr>
            <w:tr w:rsidR="007E2A88" w:rsidRPr="00EF7D9D" w:rsidTr="00A63614">
              <w:tc>
                <w:tcPr>
                  <w:tcW w:w="1074" w:type="dxa"/>
                </w:tcPr>
                <w:p w:rsidR="007E2A88" w:rsidRPr="00EF7D9D" w:rsidRDefault="007E2A88" w:rsidP="00A61751">
                  <w:pPr>
                    <w:rPr>
                      <w:rFonts w:ascii="Times New Roman" w:hAnsi="Times New Roman" w:cs="Times New Roman"/>
                      <w:szCs w:val="32"/>
                    </w:rPr>
                  </w:pPr>
                  <w:r w:rsidRPr="00EF7D9D">
                    <w:rPr>
                      <w:rFonts w:ascii="Times New Roman" w:hAnsi="Times New Roman" w:cs="Times New Roman"/>
                      <w:szCs w:val="32"/>
                    </w:rPr>
                    <w:t>PPD</w:t>
                  </w:r>
                </w:p>
              </w:tc>
              <w:tc>
                <w:tcPr>
                  <w:tcW w:w="995" w:type="dxa"/>
                </w:tcPr>
                <w:p w:rsidR="007E2A88" w:rsidRPr="00EF7D9D" w:rsidRDefault="007E2A88" w:rsidP="00A61751">
                  <w:pPr>
                    <w:rPr>
                      <w:rFonts w:ascii="Times New Roman" w:hAnsi="Times New Roman" w:cs="Times New Roman"/>
                      <w:szCs w:val="32"/>
                    </w:rPr>
                  </w:pPr>
                  <w:r w:rsidRPr="00EF7D9D">
                    <w:rPr>
                      <w:rFonts w:ascii="Times New Roman" w:hAnsi="Times New Roman" w:cs="Times New Roman"/>
                      <w:szCs w:val="32"/>
                    </w:rPr>
                    <w:t>99.1</w:t>
                  </w:r>
                </w:p>
              </w:tc>
              <w:tc>
                <w:tcPr>
                  <w:tcW w:w="999" w:type="dxa"/>
                </w:tcPr>
                <w:p w:rsidR="007E2A88" w:rsidRPr="00EF7D9D" w:rsidRDefault="007E2A88" w:rsidP="00A61751">
                  <w:pPr>
                    <w:rPr>
                      <w:rFonts w:ascii="Times New Roman" w:hAnsi="Times New Roman" w:cs="Times New Roman"/>
                      <w:szCs w:val="32"/>
                    </w:rPr>
                  </w:pPr>
                  <w:r w:rsidRPr="00EF7D9D">
                    <w:rPr>
                      <w:rFonts w:ascii="Times New Roman" w:hAnsi="Times New Roman" w:cs="Times New Roman"/>
                      <w:szCs w:val="32"/>
                    </w:rPr>
                    <w:t>76.8</w:t>
                  </w:r>
                </w:p>
              </w:tc>
              <w:tc>
                <w:tcPr>
                  <w:tcW w:w="1003" w:type="dxa"/>
                </w:tcPr>
                <w:p w:rsidR="007E2A88" w:rsidRPr="00EF7D9D" w:rsidRDefault="007E2A88" w:rsidP="00A61751">
                  <w:pPr>
                    <w:rPr>
                      <w:rFonts w:ascii="Times New Roman" w:hAnsi="Times New Roman" w:cs="Times New Roman"/>
                      <w:szCs w:val="32"/>
                    </w:rPr>
                  </w:pPr>
                  <w:r w:rsidRPr="00EF7D9D">
                    <w:rPr>
                      <w:rFonts w:ascii="Times New Roman" w:hAnsi="Times New Roman" w:cs="Times New Roman"/>
                      <w:szCs w:val="32"/>
                    </w:rPr>
                    <w:t>26.1</w:t>
                  </w:r>
                </w:p>
              </w:tc>
              <w:tc>
                <w:tcPr>
                  <w:tcW w:w="1004" w:type="dxa"/>
                </w:tcPr>
                <w:p w:rsidR="007E2A88" w:rsidRPr="00EF7D9D" w:rsidRDefault="007E2A88" w:rsidP="00A61751">
                  <w:pPr>
                    <w:rPr>
                      <w:rFonts w:ascii="Times New Roman" w:hAnsi="Times New Roman" w:cs="Times New Roman"/>
                      <w:szCs w:val="32"/>
                    </w:rPr>
                  </w:pPr>
                  <w:r w:rsidRPr="00EF7D9D">
                    <w:rPr>
                      <w:rFonts w:ascii="Times New Roman" w:hAnsi="Times New Roman" w:cs="Times New Roman"/>
                      <w:szCs w:val="32"/>
                    </w:rPr>
                    <w:t>5</w:t>
                  </w:r>
                </w:p>
              </w:tc>
              <w:tc>
                <w:tcPr>
                  <w:tcW w:w="1003" w:type="dxa"/>
                </w:tcPr>
                <w:p w:rsidR="007E2A88" w:rsidRPr="00EF7D9D" w:rsidRDefault="007E2A88" w:rsidP="00A61751">
                  <w:pPr>
                    <w:rPr>
                      <w:rFonts w:ascii="Times New Roman" w:hAnsi="Times New Roman" w:cs="Times New Roman"/>
                      <w:szCs w:val="32"/>
                    </w:rPr>
                  </w:pPr>
                  <w:r w:rsidRPr="00EF7D9D">
                    <w:rPr>
                      <w:rFonts w:ascii="Times New Roman" w:hAnsi="Times New Roman" w:cs="Times New Roman"/>
                      <w:szCs w:val="32"/>
                    </w:rPr>
                    <w:t>26.1</w:t>
                  </w:r>
                </w:p>
              </w:tc>
              <w:tc>
                <w:tcPr>
                  <w:tcW w:w="996" w:type="dxa"/>
                </w:tcPr>
                <w:p w:rsidR="007E2A88" w:rsidRPr="00EF7D9D" w:rsidRDefault="00A63614" w:rsidP="00A61751">
                  <w:pPr>
                    <w:rPr>
                      <w:rFonts w:ascii="Times New Roman" w:hAnsi="Times New Roman" w:cs="Times New Roman"/>
                      <w:szCs w:val="32"/>
                    </w:rPr>
                  </w:pPr>
                  <w:r w:rsidRPr="00EF7D9D">
                    <w:rPr>
                      <w:rFonts w:ascii="Times New Roman" w:hAnsi="Times New Roman" w:cs="Times New Roman"/>
                      <w:szCs w:val="32"/>
                    </w:rPr>
                    <w:t>76.8</w:t>
                  </w:r>
                </w:p>
              </w:tc>
              <w:tc>
                <w:tcPr>
                  <w:tcW w:w="996" w:type="dxa"/>
                </w:tcPr>
                <w:p w:rsidR="007E2A88" w:rsidRPr="00EF7D9D" w:rsidRDefault="00A63614" w:rsidP="00A61751">
                  <w:pPr>
                    <w:rPr>
                      <w:rFonts w:ascii="Times New Roman" w:hAnsi="Times New Roman" w:cs="Times New Roman"/>
                      <w:szCs w:val="32"/>
                    </w:rPr>
                  </w:pPr>
                  <w:r w:rsidRPr="00EF7D9D">
                    <w:rPr>
                      <w:rFonts w:ascii="Times New Roman" w:hAnsi="Times New Roman" w:cs="Times New Roman"/>
                      <w:szCs w:val="32"/>
                    </w:rPr>
                    <w:t>99.1</w:t>
                  </w:r>
                </w:p>
              </w:tc>
            </w:tr>
          </w:tbl>
          <w:p w:rsidR="0092098A" w:rsidRPr="00EF7D9D" w:rsidRDefault="0092098A" w:rsidP="00A61751">
            <w:pPr>
              <w:rPr>
                <w:rFonts w:ascii="Times New Roman" w:hAnsi="Times New Roman" w:cs="Times New Roman"/>
                <w:szCs w:val="32"/>
              </w:rPr>
            </w:pPr>
          </w:p>
        </w:tc>
      </w:tr>
      <w:tr w:rsidR="0092098A" w:rsidRPr="00EF7D9D" w:rsidTr="00A61751">
        <w:trPr>
          <w:trHeight w:val="420"/>
        </w:trPr>
        <w:tc>
          <w:tcPr>
            <w:tcW w:w="4148" w:type="dxa"/>
            <w:vMerge w:val="restart"/>
          </w:tcPr>
          <w:p w:rsidR="0092098A" w:rsidRPr="00EF7D9D" w:rsidRDefault="0092098A" w:rsidP="00A63614">
            <w:pPr>
              <w:adjustRightInd w:val="0"/>
              <w:snapToGrid w:val="0"/>
              <w:rPr>
                <w:rFonts w:ascii="Times New Roman" w:hAnsi="Times New Roman" w:cs="Times New Roman"/>
                <w:szCs w:val="24"/>
              </w:rPr>
            </w:pPr>
            <w:r w:rsidRPr="00EF7D9D">
              <w:rPr>
                <w:rFonts w:ascii="Times New Roman" w:hAnsi="Times New Roman" w:cs="Times New Roman"/>
                <w:szCs w:val="24"/>
              </w:rPr>
              <w:t>The Committee for Conformity Assessment of Accreditation and Certification on Functional and Technical Textiles</w:t>
            </w:r>
          </w:p>
        </w:tc>
        <w:tc>
          <w:tcPr>
            <w:tcW w:w="4148" w:type="dxa"/>
          </w:tcPr>
          <w:p w:rsidR="0092098A" w:rsidRPr="00EF7D9D" w:rsidRDefault="0092098A" w:rsidP="00A63614">
            <w:pPr>
              <w:adjustRightInd w:val="0"/>
              <w:snapToGrid w:val="0"/>
              <w:ind w:left="1920" w:hangingChars="800" w:hanging="1920"/>
              <w:rPr>
                <w:rFonts w:ascii="Times New Roman" w:hAnsi="Times New Roman" w:cs="Times New Roman"/>
                <w:szCs w:val="24"/>
                <w:lang w:val="fr-FR"/>
              </w:rPr>
            </w:pPr>
            <w:r w:rsidRPr="00EF7D9D">
              <w:rPr>
                <w:rFonts w:ascii="Times New Roman" w:hAnsi="Times New Roman" w:cs="Times New Roman"/>
                <w:szCs w:val="24"/>
                <w:lang w:val="fr-FR"/>
              </w:rPr>
              <w:t xml:space="preserve">Revision Date: </w:t>
            </w:r>
            <w:r w:rsidRPr="00EF7D9D">
              <w:rPr>
                <w:rFonts w:ascii="Times New Roman" w:hAnsi="Times New Roman" w:cs="Times New Roman"/>
                <w:szCs w:val="24"/>
                <w:u w:val="single"/>
                <w:lang w:val="fr-FR"/>
              </w:rPr>
              <w:t xml:space="preserve">              </w:t>
            </w:r>
            <w:r w:rsidRPr="00EF7D9D">
              <w:rPr>
                <w:rFonts w:ascii="Times New Roman" w:hAnsi="Times New Roman" w:cs="Times New Roman"/>
                <w:szCs w:val="24"/>
                <w:lang w:val="fr-FR"/>
              </w:rPr>
              <w:t xml:space="preserve"> (m/ d/ y)</w:t>
            </w:r>
          </w:p>
        </w:tc>
      </w:tr>
      <w:tr w:rsidR="0092098A" w:rsidRPr="00EF7D9D" w:rsidTr="00A61751">
        <w:trPr>
          <w:trHeight w:val="300"/>
        </w:trPr>
        <w:tc>
          <w:tcPr>
            <w:tcW w:w="4148" w:type="dxa"/>
            <w:vMerge/>
          </w:tcPr>
          <w:p w:rsidR="0092098A" w:rsidRPr="00EF7D9D" w:rsidRDefault="0092098A" w:rsidP="00A63614">
            <w:pPr>
              <w:adjustRightInd w:val="0"/>
              <w:snapToGrid w:val="0"/>
              <w:rPr>
                <w:rFonts w:ascii="Times New Roman" w:hAnsi="Times New Roman" w:cs="Times New Roman"/>
                <w:szCs w:val="24"/>
                <w:lang w:val="fr-FR"/>
              </w:rPr>
            </w:pPr>
          </w:p>
        </w:tc>
        <w:tc>
          <w:tcPr>
            <w:tcW w:w="4148" w:type="dxa"/>
          </w:tcPr>
          <w:p w:rsidR="0092098A" w:rsidRPr="00EF7D9D" w:rsidRDefault="0092098A" w:rsidP="00A63614">
            <w:pPr>
              <w:adjustRightInd w:val="0"/>
              <w:snapToGrid w:val="0"/>
              <w:rPr>
                <w:rFonts w:ascii="Times New Roman" w:hAnsi="Times New Roman" w:cs="Times New Roman"/>
                <w:szCs w:val="24"/>
              </w:rPr>
            </w:pPr>
            <w:r w:rsidRPr="00EF7D9D">
              <w:rPr>
                <w:rFonts w:ascii="Times New Roman" w:hAnsi="Times New Roman" w:cs="Times New Roman"/>
                <w:szCs w:val="24"/>
              </w:rPr>
              <w:t xml:space="preserve">Date of Enactment: </w:t>
            </w:r>
          </w:p>
          <w:p w:rsidR="0092098A" w:rsidRPr="00EF7D9D" w:rsidRDefault="0092098A" w:rsidP="00A63614">
            <w:pPr>
              <w:adjustRightInd w:val="0"/>
              <w:snapToGrid w:val="0"/>
              <w:rPr>
                <w:rFonts w:ascii="Times New Roman" w:hAnsi="Times New Roman" w:cs="Times New Roman"/>
                <w:szCs w:val="24"/>
              </w:rPr>
            </w:pPr>
            <w:r w:rsidRPr="00EF7D9D">
              <w:rPr>
                <w:rFonts w:ascii="Times New Roman" w:hAnsi="Times New Roman" w:cs="Times New Roman"/>
                <w:szCs w:val="24"/>
              </w:rPr>
              <w:t>September 25th, 2015</w:t>
            </w:r>
          </w:p>
        </w:tc>
      </w:tr>
    </w:tbl>
    <w:p w:rsidR="0092098A" w:rsidRPr="00EF7D9D" w:rsidRDefault="0092098A" w:rsidP="0092098A">
      <w:pPr>
        <w:adjustRightInd w:val="0"/>
        <w:snapToGrid w:val="0"/>
        <w:jc w:val="center"/>
        <w:rPr>
          <w:rFonts w:ascii="Times New Roman" w:hAnsi="Times New Roman" w:cs="Times New Roman"/>
          <w:szCs w:val="32"/>
        </w:rPr>
      </w:pPr>
      <w:r w:rsidRPr="00EF7D9D">
        <w:rPr>
          <w:rFonts w:ascii="Times New Roman" w:hAnsi="Times New Roman" w:cs="Times New Roman"/>
          <w:szCs w:val="32"/>
        </w:rPr>
        <w:t>4</w:t>
      </w:r>
    </w:p>
    <w:p w:rsidR="0092098A" w:rsidRPr="00EF7D9D" w:rsidRDefault="0092098A" w:rsidP="0092098A">
      <w:pPr>
        <w:adjustRightInd w:val="0"/>
        <w:snapToGrid w:val="0"/>
        <w:jc w:val="both"/>
        <w:rPr>
          <w:rFonts w:ascii="Times New Roman" w:hAnsi="Times New Roman" w:cs="Times New Roman"/>
          <w:szCs w:val="32"/>
        </w:rPr>
      </w:pPr>
      <w:r w:rsidRPr="00EF7D9D">
        <w:rPr>
          <w:rFonts w:ascii="Times New Roman" w:hAnsi="Times New Roman" w:cs="Times New Roman"/>
          <w:szCs w:val="32"/>
        </w:rPr>
        <w:t>This Standard is the property of “Committee for Conformity Assessment of Accreditation and Certification on Functional and Technical Textiles”. Please remain the original meanings and contents when using and respect the intellectual property rights contented therein. The Standard may be amended through the issuance. Please use the current edition.</w:t>
      </w:r>
    </w:p>
    <w:p w:rsidR="0092098A" w:rsidRPr="00EF7D9D" w:rsidRDefault="0092098A" w:rsidP="0092098A">
      <w:pPr>
        <w:adjustRightInd w:val="0"/>
        <w:snapToGrid w:val="0"/>
        <w:jc w:val="both"/>
        <w:rPr>
          <w:rFonts w:ascii="Times New Roman" w:hAnsi="Times New Roman" w:cs="Times New Roman"/>
          <w:szCs w:val="32"/>
        </w:rPr>
      </w:pPr>
    </w:p>
    <w:p w:rsidR="0092098A" w:rsidRPr="00EF7D9D" w:rsidRDefault="0092098A" w:rsidP="0092098A">
      <w:pPr>
        <w:adjustRightInd w:val="0"/>
        <w:snapToGrid w:val="0"/>
        <w:jc w:val="both"/>
        <w:rPr>
          <w:rFonts w:ascii="Times New Roman" w:hAnsi="Times New Roman" w:cs="Times New Roman"/>
          <w:szCs w:val="32"/>
        </w:rPr>
      </w:pPr>
    </w:p>
    <w:tbl>
      <w:tblPr>
        <w:tblStyle w:val="a3"/>
        <w:tblW w:w="0" w:type="auto"/>
        <w:tblLook w:val="04A0" w:firstRow="1" w:lastRow="0" w:firstColumn="1" w:lastColumn="0" w:noHBand="0" w:noVBand="1"/>
      </w:tblPr>
      <w:tblGrid>
        <w:gridCol w:w="4148"/>
        <w:gridCol w:w="4148"/>
      </w:tblGrid>
      <w:tr w:rsidR="0092098A" w:rsidRPr="00EF7D9D" w:rsidTr="00A61751">
        <w:trPr>
          <w:trHeight w:val="420"/>
        </w:trPr>
        <w:tc>
          <w:tcPr>
            <w:tcW w:w="4148" w:type="dxa"/>
            <w:vMerge w:val="restart"/>
          </w:tcPr>
          <w:p w:rsidR="0092098A" w:rsidRPr="00EF7D9D" w:rsidRDefault="0092098A" w:rsidP="00A61751">
            <w:pPr>
              <w:rPr>
                <w:rFonts w:ascii="Times New Roman" w:hAnsi="Times New Roman" w:cs="Times New Roman"/>
                <w:sz w:val="28"/>
                <w:szCs w:val="28"/>
              </w:rPr>
            </w:pPr>
            <w:r w:rsidRPr="00EF7D9D">
              <w:rPr>
                <w:rFonts w:ascii="Times New Roman" w:hAnsi="Times New Roman" w:cs="Times New Roman"/>
                <w:sz w:val="28"/>
                <w:szCs w:val="28"/>
              </w:rPr>
              <w:t>Specified Requirements of Energy-saving Clothing</w:t>
            </w:r>
          </w:p>
        </w:tc>
        <w:tc>
          <w:tcPr>
            <w:tcW w:w="4148" w:type="dxa"/>
          </w:tcPr>
          <w:p w:rsidR="0092098A" w:rsidRPr="00EF7D9D" w:rsidRDefault="000C4C8C" w:rsidP="00A61751">
            <w:pPr>
              <w:rPr>
                <w:rFonts w:ascii="Times New Roman" w:hAnsi="Times New Roman" w:cs="Times New Roman"/>
                <w:sz w:val="28"/>
                <w:szCs w:val="28"/>
              </w:rPr>
            </w:pPr>
            <w:r w:rsidRPr="00EF7D9D">
              <w:rPr>
                <w:rFonts w:ascii="Times New Roman" w:hAnsi="Times New Roman" w:cs="Times New Roman"/>
                <w:szCs w:val="32"/>
              </w:rPr>
              <w:t>Document No.: FTTS-GA- 026</w:t>
            </w:r>
          </w:p>
        </w:tc>
      </w:tr>
      <w:tr w:rsidR="0092098A" w:rsidRPr="00EF7D9D" w:rsidTr="00A61751">
        <w:trPr>
          <w:trHeight w:val="300"/>
        </w:trPr>
        <w:tc>
          <w:tcPr>
            <w:tcW w:w="4148" w:type="dxa"/>
            <w:vMerge/>
          </w:tcPr>
          <w:p w:rsidR="0092098A" w:rsidRPr="00EF7D9D" w:rsidRDefault="0092098A" w:rsidP="00A61751">
            <w:pPr>
              <w:rPr>
                <w:rFonts w:ascii="Times New Roman" w:hAnsi="Times New Roman" w:cs="Times New Roman"/>
                <w:sz w:val="28"/>
                <w:szCs w:val="28"/>
              </w:rPr>
            </w:pPr>
          </w:p>
        </w:tc>
        <w:tc>
          <w:tcPr>
            <w:tcW w:w="4148" w:type="dxa"/>
          </w:tcPr>
          <w:p w:rsidR="0092098A" w:rsidRPr="00EF7D9D" w:rsidRDefault="0092098A" w:rsidP="00A61751">
            <w:pPr>
              <w:rPr>
                <w:rFonts w:ascii="Times New Roman" w:hAnsi="Times New Roman" w:cs="Times New Roman"/>
                <w:sz w:val="28"/>
                <w:szCs w:val="28"/>
              </w:rPr>
            </w:pPr>
            <w:r w:rsidRPr="00EF7D9D">
              <w:rPr>
                <w:rFonts w:ascii="Times New Roman" w:hAnsi="Times New Roman" w:cs="Times New Roman"/>
                <w:sz w:val="28"/>
                <w:szCs w:val="28"/>
              </w:rPr>
              <w:t>Edition: 1.0</w:t>
            </w:r>
          </w:p>
        </w:tc>
      </w:tr>
      <w:tr w:rsidR="0092098A" w:rsidRPr="00EF7D9D" w:rsidTr="00A61751">
        <w:tc>
          <w:tcPr>
            <w:tcW w:w="8296" w:type="dxa"/>
            <w:gridSpan w:val="2"/>
          </w:tcPr>
          <w:p w:rsidR="0092098A" w:rsidRPr="00EF7D9D" w:rsidRDefault="00A63614" w:rsidP="00A61751">
            <w:pPr>
              <w:rPr>
                <w:rFonts w:ascii="Times New Roman" w:hAnsi="Times New Roman" w:cs="Times New Roman"/>
                <w:szCs w:val="32"/>
              </w:rPr>
            </w:pPr>
            <w:r w:rsidRPr="00EF7D9D">
              <w:rPr>
                <w:rFonts w:ascii="Times New Roman" w:hAnsi="Times New Roman" w:cs="Times New Roman"/>
                <w:szCs w:val="32"/>
              </w:rPr>
              <w:t>Appendix B. Summer shirts Trials</w:t>
            </w:r>
          </w:p>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lastRenderedPageBreak/>
              <w:t xml:space="preserve">The Standard used several formal shirts and </w:t>
            </w:r>
            <w:r w:rsidR="00313D4E" w:rsidRPr="00EF7D9D">
              <w:rPr>
                <w:rFonts w:ascii="Times New Roman" w:hAnsi="Times New Roman" w:cs="Times New Roman"/>
                <w:szCs w:val="32"/>
              </w:rPr>
              <w:t>garments</w:t>
            </w:r>
            <w:r w:rsidRPr="00EF7D9D">
              <w:rPr>
                <w:rFonts w:ascii="Times New Roman" w:hAnsi="Times New Roman" w:cs="Times New Roman"/>
                <w:szCs w:val="32"/>
              </w:rPr>
              <w:t xml:space="preserve"> worn in the office during summertime for the experiment. The calculated PMV and PPD values are shown in </w:t>
            </w:r>
            <w:r w:rsidR="00313D4E" w:rsidRPr="00EF7D9D">
              <w:rPr>
                <w:rFonts w:ascii="Times New Roman" w:hAnsi="Times New Roman" w:cs="Times New Roman"/>
                <w:szCs w:val="32"/>
              </w:rPr>
              <w:t xml:space="preserve">the </w:t>
            </w:r>
            <w:r w:rsidRPr="00EF7D9D">
              <w:rPr>
                <w:rFonts w:ascii="Times New Roman" w:hAnsi="Times New Roman" w:cs="Times New Roman"/>
                <w:szCs w:val="32"/>
              </w:rPr>
              <w:t>Table B-1.</w:t>
            </w:r>
          </w:p>
          <w:p w:rsidR="00A63614" w:rsidRPr="00EF7D9D" w:rsidRDefault="00A63614" w:rsidP="00A63614">
            <w:pPr>
              <w:jc w:val="center"/>
              <w:rPr>
                <w:rFonts w:ascii="Times New Roman" w:hAnsi="Times New Roman" w:cs="Times New Roman"/>
                <w:szCs w:val="32"/>
              </w:rPr>
            </w:pPr>
            <w:r w:rsidRPr="00EF7D9D">
              <w:rPr>
                <w:rFonts w:ascii="Times New Roman" w:hAnsi="Times New Roman" w:cs="Times New Roman"/>
                <w:szCs w:val="32"/>
              </w:rPr>
              <w:t>Table B-1     Summer shirts Trials</w:t>
            </w:r>
          </w:p>
          <w:tbl>
            <w:tblPr>
              <w:tblStyle w:val="a3"/>
              <w:tblW w:w="0" w:type="auto"/>
              <w:tblInd w:w="1293" w:type="dxa"/>
              <w:tblLook w:val="04A0" w:firstRow="1" w:lastRow="0" w:firstColumn="1" w:lastColumn="0" w:noHBand="0" w:noVBand="1"/>
            </w:tblPr>
            <w:tblGrid>
              <w:gridCol w:w="570"/>
              <w:gridCol w:w="2694"/>
              <w:gridCol w:w="1276"/>
              <w:gridCol w:w="1276"/>
            </w:tblGrid>
            <w:tr w:rsidR="00A63614" w:rsidRPr="00EF7D9D" w:rsidTr="00B10847">
              <w:tc>
                <w:tcPr>
                  <w:tcW w:w="568" w:type="dxa"/>
                </w:tcPr>
                <w:p w:rsidR="00A63614" w:rsidRPr="00EF7D9D" w:rsidRDefault="00A63614" w:rsidP="00A61751">
                  <w:pPr>
                    <w:rPr>
                      <w:rFonts w:ascii="Times New Roman" w:hAnsi="Times New Roman" w:cs="Times New Roman"/>
                      <w:b/>
                      <w:szCs w:val="32"/>
                    </w:rPr>
                  </w:pPr>
                  <w:r w:rsidRPr="00EF7D9D">
                    <w:rPr>
                      <w:rFonts w:ascii="Times New Roman" w:hAnsi="Times New Roman" w:cs="Times New Roman"/>
                      <w:b/>
                      <w:szCs w:val="32"/>
                    </w:rPr>
                    <w:t>No.</w:t>
                  </w:r>
                </w:p>
              </w:tc>
              <w:tc>
                <w:tcPr>
                  <w:tcW w:w="2694" w:type="dxa"/>
                </w:tcPr>
                <w:p w:rsidR="00A63614" w:rsidRPr="00EF7D9D" w:rsidRDefault="00A63614" w:rsidP="00A61751">
                  <w:pPr>
                    <w:rPr>
                      <w:rFonts w:ascii="Times New Roman" w:hAnsi="Times New Roman" w:cs="Times New Roman"/>
                      <w:b/>
                      <w:szCs w:val="32"/>
                    </w:rPr>
                  </w:pPr>
                  <w:r w:rsidRPr="00EF7D9D">
                    <w:rPr>
                      <w:rFonts w:ascii="Times New Roman" w:hAnsi="Times New Roman" w:cs="Times New Roman"/>
                      <w:b/>
                      <w:szCs w:val="32"/>
                    </w:rPr>
                    <w:t xml:space="preserve">Clothing insulation </w:t>
                  </w:r>
                  <w:r w:rsidRPr="00EF7D9D">
                    <w:rPr>
                      <w:rFonts w:ascii="Times New Roman" w:hAnsi="Times New Roman" w:cs="Times New Roman"/>
                      <w:szCs w:val="32"/>
                    </w:rPr>
                    <w:t>(clo)</w:t>
                  </w:r>
                </w:p>
              </w:tc>
              <w:tc>
                <w:tcPr>
                  <w:tcW w:w="1276" w:type="dxa"/>
                </w:tcPr>
                <w:p w:rsidR="00A63614" w:rsidRPr="00EF7D9D" w:rsidRDefault="00A63614" w:rsidP="00A61751">
                  <w:pPr>
                    <w:rPr>
                      <w:rFonts w:ascii="Times New Roman" w:hAnsi="Times New Roman" w:cs="Times New Roman"/>
                      <w:b/>
                      <w:szCs w:val="32"/>
                    </w:rPr>
                  </w:pPr>
                  <w:r w:rsidRPr="00EF7D9D">
                    <w:rPr>
                      <w:rFonts w:ascii="Times New Roman" w:hAnsi="Times New Roman" w:cs="Times New Roman"/>
                      <w:b/>
                      <w:szCs w:val="32"/>
                    </w:rPr>
                    <w:t>PMV</w:t>
                  </w:r>
                </w:p>
              </w:tc>
              <w:tc>
                <w:tcPr>
                  <w:tcW w:w="1276" w:type="dxa"/>
                </w:tcPr>
                <w:p w:rsidR="00A63614" w:rsidRPr="00EF7D9D" w:rsidRDefault="00A63614" w:rsidP="00A61751">
                  <w:pPr>
                    <w:rPr>
                      <w:rFonts w:ascii="Times New Roman" w:hAnsi="Times New Roman" w:cs="Times New Roman"/>
                      <w:b/>
                      <w:szCs w:val="32"/>
                    </w:rPr>
                  </w:pPr>
                  <w:r w:rsidRPr="00EF7D9D">
                    <w:rPr>
                      <w:rFonts w:ascii="Times New Roman" w:hAnsi="Times New Roman" w:cs="Times New Roman"/>
                      <w:b/>
                      <w:szCs w:val="32"/>
                    </w:rPr>
                    <w:t>PPD (%)</w:t>
                  </w:r>
                </w:p>
              </w:tc>
            </w:tr>
            <w:tr w:rsidR="00A63614" w:rsidRPr="00EF7D9D" w:rsidTr="00B10847">
              <w:tc>
                <w:tcPr>
                  <w:tcW w:w="568"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1</w:t>
                  </w:r>
                </w:p>
              </w:tc>
              <w:tc>
                <w:tcPr>
                  <w:tcW w:w="2694"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0.468</w:t>
                  </w:r>
                </w:p>
              </w:tc>
              <w:tc>
                <w:tcPr>
                  <w:tcW w:w="1276" w:type="dxa"/>
                </w:tcPr>
                <w:p w:rsidR="00A63614" w:rsidRPr="00EF7D9D" w:rsidRDefault="00A63614" w:rsidP="00B10847">
                  <w:pPr>
                    <w:rPr>
                      <w:rFonts w:ascii="Times New Roman" w:hAnsi="Times New Roman" w:cs="Times New Roman"/>
                      <w:szCs w:val="32"/>
                    </w:rPr>
                  </w:pPr>
                  <w:r w:rsidRPr="00EF7D9D">
                    <w:rPr>
                      <w:rFonts w:ascii="Times New Roman" w:hAnsi="Times New Roman" w:cs="Times New Roman"/>
                      <w:szCs w:val="32"/>
                    </w:rPr>
                    <w:t>0.817</w:t>
                  </w:r>
                </w:p>
              </w:tc>
              <w:tc>
                <w:tcPr>
                  <w:tcW w:w="1276" w:type="dxa"/>
                </w:tcPr>
                <w:p w:rsidR="00A63614" w:rsidRPr="00EF7D9D" w:rsidRDefault="00B10847" w:rsidP="00A61751">
                  <w:pPr>
                    <w:rPr>
                      <w:rFonts w:ascii="Times New Roman" w:hAnsi="Times New Roman" w:cs="Times New Roman"/>
                      <w:szCs w:val="32"/>
                    </w:rPr>
                  </w:pPr>
                  <w:r w:rsidRPr="00EF7D9D">
                    <w:rPr>
                      <w:rFonts w:ascii="Times New Roman" w:hAnsi="Times New Roman" w:cs="Times New Roman"/>
                      <w:szCs w:val="32"/>
                    </w:rPr>
                    <w:t>19.09</w:t>
                  </w:r>
                </w:p>
              </w:tc>
            </w:tr>
            <w:tr w:rsidR="00A63614" w:rsidRPr="00EF7D9D" w:rsidTr="00B10847">
              <w:tc>
                <w:tcPr>
                  <w:tcW w:w="568"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2</w:t>
                  </w:r>
                </w:p>
              </w:tc>
              <w:tc>
                <w:tcPr>
                  <w:tcW w:w="2694"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0.461</w:t>
                  </w:r>
                </w:p>
              </w:tc>
              <w:tc>
                <w:tcPr>
                  <w:tcW w:w="1276"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0.806</w:t>
                  </w:r>
                </w:p>
              </w:tc>
              <w:tc>
                <w:tcPr>
                  <w:tcW w:w="1276" w:type="dxa"/>
                </w:tcPr>
                <w:p w:rsidR="00A63614" w:rsidRPr="00EF7D9D" w:rsidRDefault="00B10847" w:rsidP="00A61751">
                  <w:pPr>
                    <w:rPr>
                      <w:rFonts w:ascii="Times New Roman" w:hAnsi="Times New Roman" w:cs="Times New Roman"/>
                      <w:szCs w:val="32"/>
                    </w:rPr>
                  </w:pPr>
                  <w:r w:rsidRPr="00EF7D9D">
                    <w:rPr>
                      <w:rFonts w:ascii="Times New Roman" w:hAnsi="Times New Roman" w:cs="Times New Roman"/>
                      <w:szCs w:val="32"/>
                    </w:rPr>
                    <w:t>18.70</w:t>
                  </w:r>
                </w:p>
              </w:tc>
            </w:tr>
            <w:tr w:rsidR="00A63614" w:rsidRPr="00EF7D9D" w:rsidTr="00B10847">
              <w:tc>
                <w:tcPr>
                  <w:tcW w:w="568"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3</w:t>
                  </w:r>
                </w:p>
              </w:tc>
              <w:tc>
                <w:tcPr>
                  <w:tcW w:w="2694"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0.469</w:t>
                  </w:r>
                </w:p>
              </w:tc>
              <w:tc>
                <w:tcPr>
                  <w:tcW w:w="1276"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0.817</w:t>
                  </w:r>
                </w:p>
              </w:tc>
              <w:tc>
                <w:tcPr>
                  <w:tcW w:w="1276" w:type="dxa"/>
                </w:tcPr>
                <w:p w:rsidR="00A63614" w:rsidRPr="00EF7D9D" w:rsidRDefault="00B10847" w:rsidP="00A61751">
                  <w:pPr>
                    <w:rPr>
                      <w:rFonts w:ascii="Times New Roman" w:hAnsi="Times New Roman" w:cs="Times New Roman"/>
                      <w:szCs w:val="32"/>
                    </w:rPr>
                  </w:pPr>
                  <w:r w:rsidRPr="00EF7D9D">
                    <w:rPr>
                      <w:rFonts w:ascii="Times New Roman" w:hAnsi="Times New Roman" w:cs="Times New Roman"/>
                      <w:szCs w:val="32"/>
                    </w:rPr>
                    <w:t>19.09</w:t>
                  </w:r>
                </w:p>
              </w:tc>
            </w:tr>
            <w:tr w:rsidR="00A63614" w:rsidRPr="00EF7D9D" w:rsidTr="00B10847">
              <w:tc>
                <w:tcPr>
                  <w:tcW w:w="568"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4</w:t>
                  </w:r>
                </w:p>
              </w:tc>
              <w:tc>
                <w:tcPr>
                  <w:tcW w:w="2694"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0.460</w:t>
                  </w:r>
                </w:p>
              </w:tc>
              <w:tc>
                <w:tcPr>
                  <w:tcW w:w="1276"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0.805</w:t>
                  </w:r>
                </w:p>
              </w:tc>
              <w:tc>
                <w:tcPr>
                  <w:tcW w:w="1276" w:type="dxa"/>
                </w:tcPr>
                <w:p w:rsidR="00A63614" w:rsidRPr="00EF7D9D" w:rsidRDefault="00B10847" w:rsidP="00A61751">
                  <w:pPr>
                    <w:rPr>
                      <w:rFonts w:ascii="Times New Roman" w:hAnsi="Times New Roman" w:cs="Times New Roman"/>
                      <w:szCs w:val="32"/>
                    </w:rPr>
                  </w:pPr>
                  <w:r w:rsidRPr="00EF7D9D">
                    <w:rPr>
                      <w:rFonts w:ascii="Times New Roman" w:hAnsi="Times New Roman" w:cs="Times New Roman"/>
                      <w:szCs w:val="32"/>
                    </w:rPr>
                    <w:t>18.65</w:t>
                  </w:r>
                </w:p>
              </w:tc>
            </w:tr>
            <w:tr w:rsidR="00A63614" w:rsidRPr="00EF7D9D" w:rsidTr="00B10847">
              <w:tc>
                <w:tcPr>
                  <w:tcW w:w="568"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5</w:t>
                  </w:r>
                </w:p>
              </w:tc>
              <w:tc>
                <w:tcPr>
                  <w:tcW w:w="2694"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0.496</w:t>
                  </w:r>
                </w:p>
              </w:tc>
              <w:tc>
                <w:tcPr>
                  <w:tcW w:w="1276"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0.860</w:t>
                  </w:r>
                </w:p>
              </w:tc>
              <w:tc>
                <w:tcPr>
                  <w:tcW w:w="1276" w:type="dxa"/>
                </w:tcPr>
                <w:p w:rsidR="00A63614" w:rsidRPr="00EF7D9D" w:rsidRDefault="00B10847" w:rsidP="00A61751">
                  <w:pPr>
                    <w:rPr>
                      <w:rFonts w:ascii="Times New Roman" w:hAnsi="Times New Roman" w:cs="Times New Roman"/>
                      <w:b/>
                      <w:szCs w:val="32"/>
                    </w:rPr>
                  </w:pPr>
                  <w:r w:rsidRPr="00EF7D9D">
                    <w:rPr>
                      <w:rFonts w:ascii="Times New Roman" w:hAnsi="Times New Roman" w:cs="Times New Roman"/>
                      <w:b/>
                      <w:szCs w:val="32"/>
                    </w:rPr>
                    <w:t>20.64</w:t>
                  </w:r>
                </w:p>
              </w:tc>
            </w:tr>
            <w:tr w:rsidR="00A63614" w:rsidRPr="00EF7D9D" w:rsidTr="00B10847">
              <w:tc>
                <w:tcPr>
                  <w:tcW w:w="568"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6</w:t>
                  </w:r>
                </w:p>
              </w:tc>
              <w:tc>
                <w:tcPr>
                  <w:tcW w:w="2694"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0.471</w:t>
                  </w:r>
                </w:p>
              </w:tc>
              <w:tc>
                <w:tcPr>
                  <w:tcW w:w="1276"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0.822</w:t>
                  </w:r>
                </w:p>
              </w:tc>
              <w:tc>
                <w:tcPr>
                  <w:tcW w:w="1276" w:type="dxa"/>
                </w:tcPr>
                <w:p w:rsidR="00A63614" w:rsidRPr="00EF7D9D" w:rsidRDefault="00B10847" w:rsidP="00A61751">
                  <w:pPr>
                    <w:rPr>
                      <w:rFonts w:ascii="Times New Roman" w:hAnsi="Times New Roman" w:cs="Times New Roman"/>
                      <w:szCs w:val="32"/>
                    </w:rPr>
                  </w:pPr>
                  <w:r w:rsidRPr="00EF7D9D">
                    <w:rPr>
                      <w:rFonts w:ascii="Times New Roman" w:hAnsi="Times New Roman" w:cs="Times New Roman"/>
                      <w:szCs w:val="32"/>
                    </w:rPr>
                    <w:t>19.25</w:t>
                  </w:r>
                </w:p>
              </w:tc>
            </w:tr>
            <w:tr w:rsidR="00A63614" w:rsidRPr="00EF7D9D" w:rsidTr="00B10847">
              <w:tc>
                <w:tcPr>
                  <w:tcW w:w="568"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7</w:t>
                  </w:r>
                </w:p>
              </w:tc>
              <w:tc>
                <w:tcPr>
                  <w:tcW w:w="2694"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0.569</w:t>
                  </w:r>
                </w:p>
              </w:tc>
              <w:tc>
                <w:tcPr>
                  <w:tcW w:w="1276" w:type="dxa"/>
                </w:tcPr>
                <w:p w:rsidR="00A63614" w:rsidRPr="00EF7D9D" w:rsidRDefault="00A63614" w:rsidP="00A61751">
                  <w:pPr>
                    <w:rPr>
                      <w:rFonts w:ascii="Times New Roman" w:hAnsi="Times New Roman" w:cs="Times New Roman"/>
                      <w:szCs w:val="32"/>
                    </w:rPr>
                  </w:pPr>
                  <w:r w:rsidRPr="00EF7D9D">
                    <w:rPr>
                      <w:rFonts w:ascii="Times New Roman" w:hAnsi="Times New Roman" w:cs="Times New Roman"/>
                      <w:szCs w:val="32"/>
                    </w:rPr>
                    <w:t>0.971</w:t>
                  </w:r>
                </w:p>
              </w:tc>
              <w:tc>
                <w:tcPr>
                  <w:tcW w:w="1276" w:type="dxa"/>
                </w:tcPr>
                <w:p w:rsidR="00A63614" w:rsidRPr="00EF7D9D" w:rsidRDefault="00B10847" w:rsidP="00A61751">
                  <w:pPr>
                    <w:rPr>
                      <w:rFonts w:ascii="Times New Roman" w:hAnsi="Times New Roman" w:cs="Times New Roman"/>
                      <w:b/>
                      <w:szCs w:val="32"/>
                    </w:rPr>
                  </w:pPr>
                  <w:r w:rsidRPr="00EF7D9D">
                    <w:rPr>
                      <w:rFonts w:ascii="Times New Roman" w:hAnsi="Times New Roman" w:cs="Times New Roman"/>
                      <w:b/>
                      <w:szCs w:val="32"/>
                    </w:rPr>
                    <w:t>24.90</w:t>
                  </w:r>
                </w:p>
              </w:tc>
            </w:tr>
            <w:tr w:rsidR="00A63614" w:rsidRPr="00EF7D9D" w:rsidTr="00B10847">
              <w:tc>
                <w:tcPr>
                  <w:tcW w:w="568"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8</w:t>
                  </w:r>
                </w:p>
              </w:tc>
              <w:tc>
                <w:tcPr>
                  <w:tcW w:w="2694"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0.561</w:t>
                  </w:r>
                </w:p>
              </w:tc>
              <w:tc>
                <w:tcPr>
                  <w:tcW w:w="1276"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0.960</w:t>
                  </w:r>
                </w:p>
              </w:tc>
              <w:tc>
                <w:tcPr>
                  <w:tcW w:w="1276" w:type="dxa"/>
                </w:tcPr>
                <w:p w:rsidR="00A63614" w:rsidRPr="00EF7D9D" w:rsidRDefault="00B10847" w:rsidP="00A63614">
                  <w:pPr>
                    <w:rPr>
                      <w:rFonts w:ascii="Times New Roman" w:hAnsi="Times New Roman" w:cs="Times New Roman"/>
                      <w:b/>
                      <w:szCs w:val="32"/>
                    </w:rPr>
                  </w:pPr>
                  <w:r w:rsidRPr="00EF7D9D">
                    <w:rPr>
                      <w:rFonts w:ascii="Times New Roman" w:hAnsi="Times New Roman" w:cs="Times New Roman"/>
                      <w:b/>
                      <w:szCs w:val="32"/>
                    </w:rPr>
                    <w:t>24.46</w:t>
                  </w:r>
                </w:p>
              </w:tc>
            </w:tr>
            <w:tr w:rsidR="00A63614" w:rsidRPr="00EF7D9D" w:rsidTr="00B10847">
              <w:tc>
                <w:tcPr>
                  <w:tcW w:w="568"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9</w:t>
                  </w:r>
                </w:p>
              </w:tc>
              <w:tc>
                <w:tcPr>
                  <w:tcW w:w="2694"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0.513</w:t>
                  </w:r>
                </w:p>
              </w:tc>
              <w:tc>
                <w:tcPr>
                  <w:tcW w:w="1276"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0.888</w:t>
                  </w:r>
                </w:p>
              </w:tc>
              <w:tc>
                <w:tcPr>
                  <w:tcW w:w="1276" w:type="dxa"/>
                </w:tcPr>
                <w:p w:rsidR="00A63614" w:rsidRPr="00EF7D9D" w:rsidRDefault="00B10847" w:rsidP="00A63614">
                  <w:pPr>
                    <w:rPr>
                      <w:rFonts w:ascii="Times New Roman" w:hAnsi="Times New Roman" w:cs="Times New Roman"/>
                      <w:b/>
                      <w:szCs w:val="32"/>
                    </w:rPr>
                  </w:pPr>
                  <w:r w:rsidRPr="00EF7D9D">
                    <w:rPr>
                      <w:rFonts w:ascii="Times New Roman" w:hAnsi="Times New Roman" w:cs="Times New Roman"/>
                      <w:b/>
                      <w:szCs w:val="32"/>
                    </w:rPr>
                    <w:t>21.60</w:t>
                  </w:r>
                </w:p>
              </w:tc>
            </w:tr>
            <w:tr w:rsidR="00A63614" w:rsidRPr="00EF7D9D" w:rsidTr="00B10847">
              <w:tc>
                <w:tcPr>
                  <w:tcW w:w="568"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10</w:t>
                  </w:r>
                </w:p>
              </w:tc>
              <w:tc>
                <w:tcPr>
                  <w:tcW w:w="2694"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0.494</w:t>
                  </w:r>
                </w:p>
              </w:tc>
              <w:tc>
                <w:tcPr>
                  <w:tcW w:w="1276"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0.858</w:t>
                  </w:r>
                </w:p>
              </w:tc>
              <w:tc>
                <w:tcPr>
                  <w:tcW w:w="1276" w:type="dxa"/>
                </w:tcPr>
                <w:p w:rsidR="00A63614" w:rsidRPr="00EF7D9D" w:rsidRDefault="00B10847" w:rsidP="00A63614">
                  <w:pPr>
                    <w:rPr>
                      <w:rFonts w:ascii="Times New Roman" w:hAnsi="Times New Roman" w:cs="Times New Roman"/>
                      <w:b/>
                      <w:szCs w:val="32"/>
                    </w:rPr>
                  </w:pPr>
                  <w:r w:rsidRPr="00EF7D9D">
                    <w:rPr>
                      <w:rFonts w:ascii="Times New Roman" w:hAnsi="Times New Roman" w:cs="Times New Roman"/>
                      <w:b/>
                      <w:szCs w:val="32"/>
                    </w:rPr>
                    <w:t>20.54</w:t>
                  </w:r>
                </w:p>
              </w:tc>
            </w:tr>
            <w:tr w:rsidR="00A63614" w:rsidRPr="00EF7D9D" w:rsidTr="00B10847">
              <w:tc>
                <w:tcPr>
                  <w:tcW w:w="568"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11</w:t>
                  </w:r>
                </w:p>
              </w:tc>
              <w:tc>
                <w:tcPr>
                  <w:tcW w:w="2694"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0.473</w:t>
                  </w:r>
                </w:p>
              </w:tc>
              <w:tc>
                <w:tcPr>
                  <w:tcW w:w="1276"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0.825</w:t>
                  </w:r>
                </w:p>
              </w:tc>
              <w:tc>
                <w:tcPr>
                  <w:tcW w:w="1276" w:type="dxa"/>
                </w:tcPr>
                <w:p w:rsidR="00A63614" w:rsidRPr="00EF7D9D" w:rsidRDefault="00B10847" w:rsidP="00A63614">
                  <w:pPr>
                    <w:rPr>
                      <w:rFonts w:ascii="Times New Roman" w:hAnsi="Times New Roman" w:cs="Times New Roman"/>
                      <w:szCs w:val="32"/>
                    </w:rPr>
                  </w:pPr>
                  <w:r w:rsidRPr="00EF7D9D">
                    <w:rPr>
                      <w:rFonts w:ascii="Times New Roman" w:hAnsi="Times New Roman" w:cs="Times New Roman"/>
                      <w:szCs w:val="32"/>
                    </w:rPr>
                    <w:t>19.36</w:t>
                  </w:r>
                </w:p>
              </w:tc>
            </w:tr>
            <w:tr w:rsidR="00A63614" w:rsidRPr="00EF7D9D" w:rsidTr="00B10847">
              <w:tc>
                <w:tcPr>
                  <w:tcW w:w="568"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12</w:t>
                  </w:r>
                </w:p>
              </w:tc>
              <w:tc>
                <w:tcPr>
                  <w:tcW w:w="2694"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0.454</w:t>
                  </w:r>
                </w:p>
              </w:tc>
              <w:tc>
                <w:tcPr>
                  <w:tcW w:w="1276"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0.795</w:t>
                  </w:r>
                </w:p>
              </w:tc>
              <w:tc>
                <w:tcPr>
                  <w:tcW w:w="1276" w:type="dxa"/>
                </w:tcPr>
                <w:p w:rsidR="00A63614" w:rsidRPr="00EF7D9D" w:rsidRDefault="00B10847" w:rsidP="00A63614">
                  <w:pPr>
                    <w:rPr>
                      <w:rFonts w:ascii="Times New Roman" w:hAnsi="Times New Roman" w:cs="Times New Roman"/>
                      <w:szCs w:val="32"/>
                    </w:rPr>
                  </w:pPr>
                  <w:r w:rsidRPr="00EF7D9D">
                    <w:rPr>
                      <w:rFonts w:ascii="Times New Roman" w:hAnsi="Times New Roman" w:cs="Times New Roman"/>
                      <w:szCs w:val="32"/>
                    </w:rPr>
                    <w:t>18.31</w:t>
                  </w:r>
                </w:p>
              </w:tc>
            </w:tr>
            <w:tr w:rsidR="00A63614" w:rsidRPr="00EF7D9D" w:rsidTr="00B10847">
              <w:tc>
                <w:tcPr>
                  <w:tcW w:w="568"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13</w:t>
                  </w:r>
                </w:p>
              </w:tc>
              <w:tc>
                <w:tcPr>
                  <w:tcW w:w="2694"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0.456</w:t>
                  </w:r>
                </w:p>
              </w:tc>
              <w:tc>
                <w:tcPr>
                  <w:tcW w:w="1276"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0.799</w:t>
                  </w:r>
                </w:p>
              </w:tc>
              <w:tc>
                <w:tcPr>
                  <w:tcW w:w="1276" w:type="dxa"/>
                </w:tcPr>
                <w:p w:rsidR="00A63614" w:rsidRPr="00EF7D9D" w:rsidRDefault="00B10847" w:rsidP="00A63614">
                  <w:pPr>
                    <w:rPr>
                      <w:rFonts w:ascii="Times New Roman" w:hAnsi="Times New Roman" w:cs="Times New Roman"/>
                      <w:szCs w:val="32"/>
                    </w:rPr>
                  </w:pPr>
                  <w:r w:rsidRPr="00EF7D9D">
                    <w:rPr>
                      <w:rFonts w:ascii="Times New Roman" w:hAnsi="Times New Roman" w:cs="Times New Roman"/>
                      <w:szCs w:val="32"/>
                    </w:rPr>
                    <w:t>18.44</w:t>
                  </w:r>
                </w:p>
              </w:tc>
            </w:tr>
            <w:tr w:rsidR="00A63614" w:rsidRPr="00EF7D9D" w:rsidTr="00B10847">
              <w:tc>
                <w:tcPr>
                  <w:tcW w:w="568"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14</w:t>
                  </w:r>
                </w:p>
              </w:tc>
              <w:tc>
                <w:tcPr>
                  <w:tcW w:w="2694"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0.504</w:t>
                  </w:r>
                </w:p>
              </w:tc>
              <w:tc>
                <w:tcPr>
                  <w:tcW w:w="1276" w:type="dxa"/>
                </w:tcPr>
                <w:p w:rsidR="00A63614" w:rsidRPr="00EF7D9D" w:rsidRDefault="00A63614" w:rsidP="00A63614">
                  <w:pPr>
                    <w:rPr>
                      <w:rFonts w:ascii="Times New Roman" w:hAnsi="Times New Roman" w:cs="Times New Roman"/>
                      <w:szCs w:val="32"/>
                    </w:rPr>
                  </w:pPr>
                  <w:r w:rsidRPr="00EF7D9D">
                    <w:rPr>
                      <w:rFonts w:ascii="Times New Roman" w:hAnsi="Times New Roman" w:cs="Times New Roman"/>
                      <w:szCs w:val="32"/>
                    </w:rPr>
                    <w:t>0.</w:t>
                  </w:r>
                  <w:r w:rsidR="00B10847" w:rsidRPr="00EF7D9D">
                    <w:rPr>
                      <w:rFonts w:ascii="Times New Roman" w:hAnsi="Times New Roman" w:cs="Times New Roman"/>
                      <w:szCs w:val="32"/>
                    </w:rPr>
                    <w:t>874</w:t>
                  </w:r>
                </w:p>
              </w:tc>
              <w:tc>
                <w:tcPr>
                  <w:tcW w:w="1276" w:type="dxa"/>
                </w:tcPr>
                <w:p w:rsidR="00A63614" w:rsidRPr="00EF7D9D" w:rsidRDefault="00B10847" w:rsidP="00A63614">
                  <w:pPr>
                    <w:rPr>
                      <w:rFonts w:ascii="Times New Roman" w:hAnsi="Times New Roman" w:cs="Times New Roman"/>
                      <w:b/>
                      <w:szCs w:val="32"/>
                    </w:rPr>
                  </w:pPr>
                  <w:r w:rsidRPr="00EF7D9D">
                    <w:rPr>
                      <w:rFonts w:ascii="Times New Roman" w:hAnsi="Times New Roman" w:cs="Times New Roman"/>
                      <w:b/>
                      <w:szCs w:val="32"/>
                    </w:rPr>
                    <w:t>21.10</w:t>
                  </w:r>
                </w:p>
              </w:tc>
            </w:tr>
          </w:tbl>
          <w:p w:rsidR="0092098A" w:rsidRPr="00EF7D9D" w:rsidRDefault="0092098A" w:rsidP="00A61751">
            <w:pPr>
              <w:rPr>
                <w:rFonts w:ascii="Times New Roman" w:hAnsi="Times New Roman" w:cs="Times New Roman"/>
                <w:szCs w:val="32"/>
              </w:rPr>
            </w:pPr>
          </w:p>
          <w:p w:rsidR="0092098A" w:rsidRPr="00EF7D9D" w:rsidRDefault="0092098A" w:rsidP="00A61751">
            <w:pPr>
              <w:rPr>
                <w:rFonts w:ascii="Times New Roman" w:hAnsi="Times New Roman" w:cs="Times New Roman"/>
                <w:szCs w:val="32"/>
              </w:rPr>
            </w:pPr>
          </w:p>
          <w:p w:rsidR="0092098A" w:rsidRPr="00EF7D9D" w:rsidRDefault="0092098A" w:rsidP="00A61751">
            <w:pPr>
              <w:rPr>
                <w:rFonts w:ascii="Times New Roman" w:hAnsi="Times New Roman" w:cs="Times New Roman"/>
                <w:szCs w:val="32"/>
              </w:rPr>
            </w:pPr>
          </w:p>
        </w:tc>
      </w:tr>
      <w:tr w:rsidR="0092098A" w:rsidRPr="00EF7D9D" w:rsidTr="00A61751">
        <w:trPr>
          <w:trHeight w:val="420"/>
        </w:trPr>
        <w:tc>
          <w:tcPr>
            <w:tcW w:w="4148" w:type="dxa"/>
            <w:vMerge w:val="restart"/>
          </w:tcPr>
          <w:p w:rsidR="0092098A" w:rsidRPr="00EF7D9D" w:rsidRDefault="0092098A" w:rsidP="00A61751">
            <w:pPr>
              <w:rPr>
                <w:rFonts w:ascii="Times New Roman" w:hAnsi="Times New Roman" w:cs="Times New Roman"/>
                <w:sz w:val="28"/>
                <w:szCs w:val="28"/>
              </w:rPr>
            </w:pPr>
            <w:r w:rsidRPr="00EF7D9D">
              <w:rPr>
                <w:rFonts w:ascii="Times New Roman" w:hAnsi="Times New Roman" w:cs="Times New Roman"/>
                <w:sz w:val="28"/>
                <w:szCs w:val="28"/>
              </w:rPr>
              <w:lastRenderedPageBreak/>
              <w:t>The Committee for Conformity Assessment of Accreditation and Certification on Functional and Technical Textiles</w:t>
            </w:r>
          </w:p>
        </w:tc>
        <w:tc>
          <w:tcPr>
            <w:tcW w:w="4148" w:type="dxa"/>
          </w:tcPr>
          <w:p w:rsidR="0092098A" w:rsidRPr="00EF7D9D" w:rsidRDefault="0092098A" w:rsidP="00A61751">
            <w:pPr>
              <w:ind w:left="2240" w:hangingChars="800" w:hanging="2240"/>
              <w:rPr>
                <w:rFonts w:ascii="Times New Roman" w:hAnsi="Times New Roman" w:cs="Times New Roman"/>
                <w:sz w:val="28"/>
                <w:szCs w:val="28"/>
                <w:lang w:val="fr-FR"/>
              </w:rPr>
            </w:pPr>
            <w:r w:rsidRPr="00EF7D9D">
              <w:rPr>
                <w:rFonts w:ascii="Times New Roman" w:hAnsi="Times New Roman" w:cs="Times New Roman"/>
                <w:sz w:val="28"/>
                <w:szCs w:val="28"/>
                <w:lang w:val="fr-FR"/>
              </w:rPr>
              <w:t xml:space="preserve">Revision Date: </w:t>
            </w:r>
            <w:r w:rsidRPr="00EF7D9D">
              <w:rPr>
                <w:rFonts w:ascii="Times New Roman" w:hAnsi="Times New Roman" w:cs="Times New Roman"/>
                <w:sz w:val="28"/>
                <w:szCs w:val="28"/>
                <w:u w:val="single"/>
                <w:lang w:val="fr-FR"/>
              </w:rPr>
              <w:t xml:space="preserve">              </w:t>
            </w:r>
            <w:r w:rsidRPr="00EF7D9D">
              <w:rPr>
                <w:rFonts w:ascii="Times New Roman" w:hAnsi="Times New Roman" w:cs="Times New Roman"/>
                <w:sz w:val="28"/>
                <w:szCs w:val="28"/>
                <w:lang w:val="fr-FR"/>
              </w:rPr>
              <w:t xml:space="preserve"> (m/ d/ y)</w:t>
            </w:r>
          </w:p>
        </w:tc>
      </w:tr>
      <w:tr w:rsidR="0092098A" w:rsidRPr="00EF7D9D" w:rsidTr="00A61751">
        <w:trPr>
          <w:trHeight w:val="300"/>
        </w:trPr>
        <w:tc>
          <w:tcPr>
            <w:tcW w:w="4148" w:type="dxa"/>
            <w:vMerge/>
          </w:tcPr>
          <w:p w:rsidR="0092098A" w:rsidRPr="00EF7D9D" w:rsidRDefault="0092098A" w:rsidP="00A61751">
            <w:pPr>
              <w:rPr>
                <w:rFonts w:ascii="Times New Roman" w:hAnsi="Times New Roman" w:cs="Times New Roman"/>
                <w:sz w:val="28"/>
                <w:szCs w:val="28"/>
                <w:lang w:val="fr-FR"/>
              </w:rPr>
            </w:pPr>
          </w:p>
        </w:tc>
        <w:tc>
          <w:tcPr>
            <w:tcW w:w="4148" w:type="dxa"/>
          </w:tcPr>
          <w:p w:rsidR="0092098A" w:rsidRPr="00EF7D9D" w:rsidRDefault="0092098A" w:rsidP="00A61751">
            <w:pPr>
              <w:rPr>
                <w:rFonts w:ascii="Times New Roman" w:hAnsi="Times New Roman" w:cs="Times New Roman"/>
                <w:sz w:val="28"/>
                <w:szCs w:val="28"/>
              </w:rPr>
            </w:pPr>
            <w:r w:rsidRPr="00EF7D9D">
              <w:rPr>
                <w:rFonts w:ascii="Times New Roman" w:hAnsi="Times New Roman" w:cs="Times New Roman"/>
                <w:sz w:val="28"/>
                <w:szCs w:val="28"/>
              </w:rPr>
              <w:t xml:space="preserve">Date of Enactment: </w:t>
            </w:r>
          </w:p>
          <w:p w:rsidR="0092098A" w:rsidRPr="00EF7D9D" w:rsidRDefault="0092098A" w:rsidP="00A61751">
            <w:pPr>
              <w:rPr>
                <w:rFonts w:ascii="Times New Roman" w:hAnsi="Times New Roman" w:cs="Times New Roman"/>
                <w:sz w:val="28"/>
                <w:szCs w:val="28"/>
              </w:rPr>
            </w:pPr>
            <w:r w:rsidRPr="00EF7D9D">
              <w:rPr>
                <w:rFonts w:ascii="Times New Roman" w:hAnsi="Times New Roman" w:cs="Times New Roman"/>
                <w:sz w:val="28"/>
                <w:szCs w:val="28"/>
              </w:rPr>
              <w:t>September 25th, 2015</w:t>
            </w:r>
          </w:p>
        </w:tc>
      </w:tr>
    </w:tbl>
    <w:p w:rsidR="0092098A" w:rsidRPr="00EF7D9D" w:rsidRDefault="0092098A" w:rsidP="0092098A">
      <w:pPr>
        <w:adjustRightInd w:val="0"/>
        <w:snapToGrid w:val="0"/>
        <w:jc w:val="center"/>
        <w:rPr>
          <w:rFonts w:ascii="Times New Roman" w:hAnsi="Times New Roman" w:cs="Times New Roman"/>
          <w:szCs w:val="32"/>
        </w:rPr>
      </w:pPr>
      <w:r w:rsidRPr="00EF7D9D">
        <w:rPr>
          <w:rFonts w:ascii="Times New Roman" w:hAnsi="Times New Roman" w:cs="Times New Roman"/>
          <w:szCs w:val="32"/>
        </w:rPr>
        <w:t>5</w:t>
      </w:r>
    </w:p>
    <w:p w:rsidR="0092098A" w:rsidRPr="00EF7D9D" w:rsidRDefault="0092098A" w:rsidP="0092098A">
      <w:pPr>
        <w:adjustRightInd w:val="0"/>
        <w:snapToGrid w:val="0"/>
        <w:jc w:val="both"/>
        <w:rPr>
          <w:rFonts w:ascii="Times New Roman" w:hAnsi="Times New Roman" w:cs="Times New Roman"/>
          <w:szCs w:val="32"/>
        </w:rPr>
      </w:pPr>
      <w:r w:rsidRPr="00EF7D9D">
        <w:rPr>
          <w:rFonts w:ascii="Times New Roman" w:hAnsi="Times New Roman" w:cs="Times New Roman"/>
          <w:szCs w:val="32"/>
        </w:rPr>
        <w:t>This Standard is the property of “Committee for Conformity Assessment of Accreditation and Certification on Functional and Technical Textiles”. Please remain the original meanings and contents when using and respect the intellectual property rights contented therein. The Standard may be amended through the issuance. Please use the current edition.</w:t>
      </w:r>
    </w:p>
    <w:p w:rsidR="0092098A" w:rsidRPr="00EF7D9D" w:rsidRDefault="0092098A" w:rsidP="0092098A">
      <w:pPr>
        <w:adjustRightInd w:val="0"/>
        <w:snapToGrid w:val="0"/>
        <w:jc w:val="both"/>
        <w:rPr>
          <w:rFonts w:ascii="Times New Roman" w:hAnsi="Times New Roman" w:cs="Times New Roman"/>
          <w:szCs w:val="32"/>
        </w:rPr>
      </w:pPr>
    </w:p>
    <w:p w:rsidR="0092098A" w:rsidRPr="00EF7D9D" w:rsidRDefault="0092098A" w:rsidP="0092098A">
      <w:pPr>
        <w:adjustRightInd w:val="0"/>
        <w:snapToGrid w:val="0"/>
        <w:jc w:val="both"/>
        <w:rPr>
          <w:rFonts w:ascii="Times New Roman" w:hAnsi="Times New Roman" w:cs="Times New Roman"/>
          <w:szCs w:val="32"/>
        </w:rPr>
      </w:pPr>
    </w:p>
    <w:p w:rsidR="0092098A" w:rsidRPr="00EF7D9D" w:rsidRDefault="0092098A" w:rsidP="0092098A">
      <w:pPr>
        <w:adjustRightInd w:val="0"/>
        <w:snapToGrid w:val="0"/>
        <w:jc w:val="both"/>
        <w:rPr>
          <w:rFonts w:ascii="Times New Roman" w:hAnsi="Times New Roman" w:cs="Times New Roman"/>
          <w:szCs w:val="32"/>
        </w:rPr>
      </w:pPr>
    </w:p>
    <w:p w:rsidR="0092098A" w:rsidRPr="00EF7D9D" w:rsidRDefault="0092098A" w:rsidP="0092098A">
      <w:pPr>
        <w:adjustRightInd w:val="0"/>
        <w:snapToGrid w:val="0"/>
        <w:jc w:val="both"/>
        <w:rPr>
          <w:rFonts w:ascii="Times New Roman" w:hAnsi="Times New Roman" w:cs="Times New Roman"/>
          <w:szCs w:val="32"/>
        </w:rPr>
      </w:pPr>
    </w:p>
    <w:sectPr w:rsidR="0092098A" w:rsidRPr="00EF7D9D" w:rsidSect="009F4AA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52" w:rsidRDefault="00A70952" w:rsidP="00407B03">
      <w:r>
        <w:separator/>
      </w:r>
    </w:p>
  </w:endnote>
  <w:endnote w:type="continuationSeparator" w:id="0">
    <w:p w:rsidR="00A70952" w:rsidRDefault="00A70952" w:rsidP="0040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52" w:rsidRDefault="00A70952" w:rsidP="00407B03">
      <w:r>
        <w:separator/>
      </w:r>
    </w:p>
  </w:footnote>
  <w:footnote w:type="continuationSeparator" w:id="0">
    <w:p w:rsidR="00A70952" w:rsidRDefault="00A70952" w:rsidP="00407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067D2"/>
    <w:multiLevelType w:val="multilevel"/>
    <w:tmpl w:val="5ADAE66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32"/>
    <w:rsid w:val="00041B15"/>
    <w:rsid w:val="000C4C8C"/>
    <w:rsid w:val="0010069B"/>
    <w:rsid w:val="0012463A"/>
    <w:rsid w:val="0017299B"/>
    <w:rsid w:val="001A333F"/>
    <w:rsid w:val="002102D8"/>
    <w:rsid w:val="002A7B07"/>
    <w:rsid w:val="00311594"/>
    <w:rsid w:val="00313D4E"/>
    <w:rsid w:val="00365DF3"/>
    <w:rsid w:val="003768F1"/>
    <w:rsid w:val="003C15F5"/>
    <w:rsid w:val="003F7879"/>
    <w:rsid w:val="0040596E"/>
    <w:rsid w:val="00407B03"/>
    <w:rsid w:val="00513479"/>
    <w:rsid w:val="00525604"/>
    <w:rsid w:val="005302F5"/>
    <w:rsid w:val="00537B9B"/>
    <w:rsid w:val="0054388F"/>
    <w:rsid w:val="00561CBA"/>
    <w:rsid w:val="00666170"/>
    <w:rsid w:val="0069196A"/>
    <w:rsid w:val="006D654B"/>
    <w:rsid w:val="0077765F"/>
    <w:rsid w:val="00783361"/>
    <w:rsid w:val="007E0671"/>
    <w:rsid w:val="007E2A88"/>
    <w:rsid w:val="00882520"/>
    <w:rsid w:val="009157A9"/>
    <w:rsid w:val="0092098A"/>
    <w:rsid w:val="009F4AA6"/>
    <w:rsid w:val="009F4CDF"/>
    <w:rsid w:val="009F6267"/>
    <w:rsid w:val="00A32532"/>
    <w:rsid w:val="00A63614"/>
    <w:rsid w:val="00A70952"/>
    <w:rsid w:val="00B10847"/>
    <w:rsid w:val="00B3710F"/>
    <w:rsid w:val="00BB3DB5"/>
    <w:rsid w:val="00BD1B43"/>
    <w:rsid w:val="00BF6DAA"/>
    <w:rsid w:val="00C33E7D"/>
    <w:rsid w:val="00C80173"/>
    <w:rsid w:val="00CB3132"/>
    <w:rsid w:val="00CC66F9"/>
    <w:rsid w:val="00CE6A4A"/>
    <w:rsid w:val="00D01F2F"/>
    <w:rsid w:val="00D16299"/>
    <w:rsid w:val="00D271F7"/>
    <w:rsid w:val="00DB27A0"/>
    <w:rsid w:val="00DC6B50"/>
    <w:rsid w:val="00DD08F5"/>
    <w:rsid w:val="00E51118"/>
    <w:rsid w:val="00EF7D9D"/>
    <w:rsid w:val="00F25C2B"/>
    <w:rsid w:val="00F36070"/>
    <w:rsid w:val="00F422E3"/>
    <w:rsid w:val="00FA6BC8"/>
    <w:rsid w:val="00FD08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B03"/>
    <w:pPr>
      <w:tabs>
        <w:tab w:val="center" w:pos="4153"/>
        <w:tab w:val="right" w:pos="8306"/>
      </w:tabs>
      <w:snapToGrid w:val="0"/>
    </w:pPr>
    <w:rPr>
      <w:sz w:val="20"/>
      <w:szCs w:val="20"/>
    </w:rPr>
  </w:style>
  <w:style w:type="character" w:customStyle="1" w:styleId="a5">
    <w:name w:val="頁首 字元"/>
    <w:basedOn w:val="a0"/>
    <w:link w:val="a4"/>
    <w:uiPriority w:val="99"/>
    <w:rsid w:val="00407B03"/>
    <w:rPr>
      <w:sz w:val="20"/>
      <w:szCs w:val="20"/>
    </w:rPr>
  </w:style>
  <w:style w:type="paragraph" w:styleId="a6">
    <w:name w:val="footer"/>
    <w:basedOn w:val="a"/>
    <w:link w:val="a7"/>
    <w:uiPriority w:val="99"/>
    <w:unhideWhenUsed/>
    <w:rsid w:val="00407B03"/>
    <w:pPr>
      <w:tabs>
        <w:tab w:val="center" w:pos="4153"/>
        <w:tab w:val="right" w:pos="8306"/>
      </w:tabs>
      <w:snapToGrid w:val="0"/>
    </w:pPr>
    <w:rPr>
      <w:sz w:val="20"/>
      <w:szCs w:val="20"/>
    </w:rPr>
  </w:style>
  <w:style w:type="character" w:customStyle="1" w:styleId="a7">
    <w:name w:val="頁尾 字元"/>
    <w:basedOn w:val="a0"/>
    <w:link w:val="a6"/>
    <w:uiPriority w:val="99"/>
    <w:rsid w:val="00407B03"/>
    <w:rPr>
      <w:sz w:val="20"/>
      <w:szCs w:val="20"/>
    </w:rPr>
  </w:style>
  <w:style w:type="paragraph" w:styleId="a8">
    <w:name w:val="List Paragraph"/>
    <w:basedOn w:val="a"/>
    <w:uiPriority w:val="34"/>
    <w:qFormat/>
    <w:rsid w:val="002102D8"/>
    <w:pPr>
      <w:ind w:leftChars="200" w:left="480"/>
    </w:pPr>
  </w:style>
  <w:style w:type="paragraph" w:styleId="a9">
    <w:name w:val="No Spacing"/>
    <w:uiPriority w:val="1"/>
    <w:qFormat/>
    <w:rsid w:val="00BD1B43"/>
    <w:pPr>
      <w:widowControl w:val="0"/>
    </w:pPr>
  </w:style>
  <w:style w:type="character" w:styleId="aa">
    <w:name w:val="Emphasis"/>
    <w:basedOn w:val="a0"/>
    <w:uiPriority w:val="20"/>
    <w:qFormat/>
    <w:rsid w:val="009F6267"/>
    <w:rPr>
      <w:i/>
      <w:iCs/>
    </w:rPr>
  </w:style>
  <w:style w:type="character" w:customStyle="1" w:styleId="apple-converted-space">
    <w:name w:val="apple-converted-space"/>
    <w:basedOn w:val="a0"/>
    <w:rsid w:val="009F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B03"/>
    <w:pPr>
      <w:tabs>
        <w:tab w:val="center" w:pos="4153"/>
        <w:tab w:val="right" w:pos="8306"/>
      </w:tabs>
      <w:snapToGrid w:val="0"/>
    </w:pPr>
    <w:rPr>
      <w:sz w:val="20"/>
      <w:szCs w:val="20"/>
    </w:rPr>
  </w:style>
  <w:style w:type="character" w:customStyle="1" w:styleId="a5">
    <w:name w:val="頁首 字元"/>
    <w:basedOn w:val="a0"/>
    <w:link w:val="a4"/>
    <w:uiPriority w:val="99"/>
    <w:rsid w:val="00407B03"/>
    <w:rPr>
      <w:sz w:val="20"/>
      <w:szCs w:val="20"/>
    </w:rPr>
  </w:style>
  <w:style w:type="paragraph" w:styleId="a6">
    <w:name w:val="footer"/>
    <w:basedOn w:val="a"/>
    <w:link w:val="a7"/>
    <w:uiPriority w:val="99"/>
    <w:unhideWhenUsed/>
    <w:rsid w:val="00407B03"/>
    <w:pPr>
      <w:tabs>
        <w:tab w:val="center" w:pos="4153"/>
        <w:tab w:val="right" w:pos="8306"/>
      </w:tabs>
      <w:snapToGrid w:val="0"/>
    </w:pPr>
    <w:rPr>
      <w:sz w:val="20"/>
      <w:szCs w:val="20"/>
    </w:rPr>
  </w:style>
  <w:style w:type="character" w:customStyle="1" w:styleId="a7">
    <w:name w:val="頁尾 字元"/>
    <w:basedOn w:val="a0"/>
    <w:link w:val="a6"/>
    <w:uiPriority w:val="99"/>
    <w:rsid w:val="00407B03"/>
    <w:rPr>
      <w:sz w:val="20"/>
      <w:szCs w:val="20"/>
    </w:rPr>
  </w:style>
  <w:style w:type="paragraph" w:styleId="a8">
    <w:name w:val="List Paragraph"/>
    <w:basedOn w:val="a"/>
    <w:uiPriority w:val="34"/>
    <w:qFormat/>
    <w:rsid w:val="002102D8"/>
    <w:pPr>
      <w:ind w:leftChars="200" w:left="480"/>
    </w:pPr>
  </w:style>
  <w:style w:type="paragraph" w:styleId="a9">
    <w:name w:val="No Spacing"/>
    <w:uiPriority w:val="1"/>
    <w:qFormat/>
    <w:rsid w:val="00BD1B43"/>
    <w:pPr>
      <w:widowControl w:val="0"/>
    </w:pPr>
  </w:style>
  <w:style w:type="character" w:styleId="aa">
    <w:name w:val="Emphasis"/>
    <w:basedOn w:val="a0"/>
    <w:uiPriority w:val="20"/>
    <w:qFormat/>
    <w:rsid w:val="009F6267"/>
    <w:rPr>
      <w:i/>
      <w:iCs/>
    </w:rPr>
  </w:style>
  <w:style w:type="character" w:customStyle="1" w:styleId="apple-converted-space">
    <w:name w:val="apple-converted-space"/>
    <w:basedOn w:val="a0"/>
    <w:rsid w:val="009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9011E-7B35-45FD-B725-13D81B9F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1744</Words>
  <Characters>9945</Characters>
  <Application>Microsoft Office Word</Application>
  <DocSecurity>0</DocSecurity>
  <Lines>82</Lines>
  <Paragraphs>23</Paragraphs>
  <ScaleCrop>false</ScaleCrop>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Yeh</cp:lastModifiedBy>
  <cp:revision>2</cp:revision>
  <dcterms:created xsi:type="dcterms:W3CDTF">2016-07-19T07:36:00Z</dcterms:created>
  <dcterms:modified xsi:type="dcterms:W3CDTF">2016-07-19T07:36:00Z</dcterms:modified>
</cp:coreProperties>
</file>